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ПРОМЕЖУТОЧНАЯ АТТЕСТАЦИЯ (ИТОГОВЫЙ КОНТРОЛЬ) ПО ИСТОРИИ.</w:t>
      </w:r>
      <w:r w:rsidRPr="00DB0351">
        <w:rPr>
          <w:rFonts w:ascii="Segoe UI" w:eastAsia="Times New Roman" w:hAnsi="Segoe UI" w:cs="Segoe UI"/>
          <w:color w:val="010101"/>
          <w:sz w:val="24"/>
          <w:szCs w:val="24"/>
          <w:lang w:eastAsia="ru-RU"/>
        </w:rPr>
        <w:br/>
        <w:t>КИМ. 10 КЛАСС.</w:t>
      </w:r>
    </w:p>
    <w:p w:rsidR="00DB0351" w:rsidRPr="00DB0351" w:rsidRDefault="00DB0351" w:rsidP="00DB0351">
      <w:pPr>
        <w:numPr>
          <w:ilvl w:val="0"/>
          <w:numId w:val="1"/>
        </w:numPr>
        <w:spacing w:after="0" w:line="240" w:lineRule="auto"/>
        <w:ind w:left="0"/>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ВАРИАНТ</w:t>
      </w:r>
    </w:p>
    <w:p w:rsidR="00DB0351" w:rsidRPr="00DB0351" w:rsidRDefault="00DB0351" w:rsidP="00DB0351">
      <w:pPr>
        <w:numPr>
          <w:ilvl w:val="0"/>
          <w:numId w:val="2"/>
        </w:numPr>
        <w:spacing w:after="0" w:line="240" w:lineRule="auto"/>
        <w:ind w:left="0"/>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Рас</w:t>
      </w:r>
      <w:r w:rsidRPr="00DB0351">
        <w:rPr>
          <w:rFonts w:ascii="Segoe UI" w:eastAsia="Times New Roman" w:hAnsi="Segoe UI" w:cs="Segoe UI"/>
          <w:color w:val="010101"/>
          <w:sz w:val="24"/>
          <w:szCs w:val="24"/>
          <w:lang w:eastAsia="ru-RU"/>
        </w:rPr>
        <w:softHyphen/>
        <w:t>по</w:t>
      </w:r>
      <w:r w:rsidRPr="00DB0351">
        <w:rPr>
          <w:rFonts w:ascii="Segoe UI" w:eastAsia="Times New Roman" w:hAnsi="Segoe UI" w:cs="Segoe UI"/>
          <w:color w:val="010101"/>
          <w:sz w:val="24"/>
          <w:szCs w:val="24"/>
          <w:lang w:eastAsia="ru-RU"/>
        </w:rPr>
        <w:softHyphen/>
        <w:t>ло</w:t>
      </w:r>
      <w:r w:rsidRPr="00DB0351">
        <w:rPr>
          <w:rFonts w:ascii="Segoe UI" w:eastAsia="Times New Roman" w:hAnsi="Segoe UI" w:cs="Segoe UI"/>
          <w:color w:val="010101"/>
          <w:sz w:val="24"/>
          <w:szCs w:val="24"/>
          <w:lang w:eastAsia="ru-RU"/>
        </w:rPr>
        <w:softHyphen/>
        <w:t>жи</w:t>
      </w:r>
      <w:r w:rsidRPr="00DB0351">
        <w:rPr>
          <w:rFonts w:ascii="Segoe UI" w:eastAsia="Times New Roman" w:hAnsi="Segoe UI" w:cs="Segoe UI"/>
          <w:color w:val="010101"/>
          <w:sz w:val="24"/>
          <w:szCs w:val="24"/>
          <w:lang w:eastAsia="ru-RU"/>
        </w:rPr>
        <w:softHyphen/>
        <w:t>те в хро</w:t>
      </w:r>
      <w:r w:rsidRPr="00DB0351">
        <w:rPr>
          <w:rFonts w:ascii="Segoe UI" w:eastAsia="Times New Roman" w:hAnsi="Segoe UI" w:cs="Segoe UI"/>
          <w:color w:val="010101"/>
          <w:sz w:val="24"/>
          <w:szCs w:val="24"/>
          <w:lang w:eastAsia="ru-RU"/>
        </w:rPr>
        <w:softHyphen/>
        <w:t>но</w:t>
      </w:r>
      <w:r w:rsidRPr="00DB0351">
        <w:rPr>
          <w:rFonts w:ascii="Segoe UI" w:eastAsia="Times New Roman" w:hAnsi="Segoe UI" w:cs="Segoe UI"/>
          <w:color w:val="010101"/>
          <w:sz w:val="24"/>
          <w:szCs w:val="24"/>
          <w:lang w:eastAsia="ru-RU"/>
        </w:rPr>
        <w:softHyphen/>
        <w:t>ло</w:t>
      </w:r>
      <w:r w:rsidRPr="00DB0351">
        <w:rPr>
          <w:rFonts w:ascii="Segoe UI" w:eastAsia="Times New Roman" w:hAnsi="Segoe UI" w:cs="Segoe UI"/>
          <w:color w:val="010101"/>
          <w:sz w:val="24"/>
          <w:szCs w:val="24"/>
          <w:lang w:eastAsia="ru-RU"/>
        </w:rPr>
        <w:softHyphen/>
        <w:t>ги</w:t>
      </w:r>
      <w:r w:rsidRPr="00DB0351">
        <w:rPr>
          <w:rFonts w:ascii="Segoe UI" w:eastAsia="Times New Roman" w:hAnsi="Segoe UI" w:cs="Segoe UI"/>
          <w:color w:val="010101"/>
          <w:sz w:val="24"/>
          <w:szCs w:val="24"/>
          <w:lang w:eastAsia="ru-RU"/>
        </w:rPr>
        <w:softHyphen/>
        <w:t>че</w:t>
      </w:r>
      <w:r w:rsidRPr="00DB0351">
        <w:rPr>
          <w:rFonts w:ascii="Segoe UI" w:eastAsia="Times New Roman" w:hAnsi="Segoe UI" w:cs="Segoe UI"/>
          <w:color w:val="010101"/>
          <w:sz w:val="24"/>
          <w:szCs w:val="24"/>
          <w:lang w:eastAsia="ru-RU"/>
        </w:rPr>
        <w:softHyphen/>
        <w:t>ской по</w:t>
      </w:r>
      <w:r w:rsidRPr="00DB0351">
        <w:rPr>
          <w:rFonts w:ascii="Segoe UI" w:eastAsia="Times New Roman" w:hAnsi="Segoe UI" w:cs="Segoe UI"/>
          <w:color w:val="010101"/>
          <w:sz w:val="24"/>
          <w:szCs w:val="24"/>
          <w:lang w:eastAsia="ru-RU"/>
        </w:rPr>
        <w:softHyphen/>
        <w:t>сле</w:t>
      </w:r>
      <w:r w:rsidRPr="00DB0351">
        <w:rPr>
          <w:rFonts w:ascii="Segoe UI" w:eastAsia="Times New Roman" w:hAnsi="Segoe UI" w:cs="Segoe UI"/>
          <w:color w:val="010101"/>
          <w:sz w:val="24"/>
          <w:szCs w:val="24"/>
          <w:lang w:eastAsia="ru-RU"/>
        </w:rPr>
        <w:softHyphen/>
        <w:t>до</w:t>
      </w:r>
      <w:r w:rsidRPr="00DB0351">
        <w:rPr>
          <w:rFonts w:ascii="Segoe UI" w:eastAsia="Times New Roman" w:hAnsi="Segoe UI" w:cs="Segoe UI"/>
          <w:color w:val="010101"/>
          <w:sz w:val="24"/>
          <w:szCs w:val="24"/>
          <w:lang w:eastAsia="ru-RU"/>
        </w:rPr>
        <w:softHyphen/>
        <w:t>ва</w:t>
      </w:r>
      <w:r w:rsidRPr="00DB0351">
        <w:rPr>
          <w:rFonts w:ascii="Segoe UI" w:eastAsia="Times New Roman" w:hAnsi="Segoe UI" w:cs="Segoe UI"/>
          <w:color w:val="010101"/>
          <w:sz w:val="24"/>
          <w:szCs w:val="24"/>
          <w:lang w:eastAsia="ru-RU"/>
        </w:rPr>
        <w:softHyphen/>
        <w:t>тель</w:t>
      </w:r>
      <w:r w:rsidRPr="00DB0351">
        <w:rPr>
          <w:rFonts w:ascii="Segoe UI" w:eastAsia="Times New Roman" w:hAnsi="Segoe UI" w:cs="Segoe UI"/>
          <w:color w:val="010101"/>
          <w:sz w:val="24"/>
          <w:szCs w:val="24"/>
          <w:lang w:eastAsia="ru-RU"/>
        </w:rPr>
        <w:softHyphen/>
        <w:t>но</w:t>
      </w:r>
      <w:r w:rsidRPr="00DB0351">
        <w:rPr>
          <w:rFonts w:ascii="Segoe UI" w:eastAsia="Times New Roman" w:hAnsi="Segoe UI" w:cs="Segoe UI"/>
          <w:color w:val="010101"/>
          <w:sz w:val="24"/>
          <w:szCs w:val="24"/>
          <w:lang w:eastAsia="ru-RU"/>
        </w:rPr>
        <w:softHyphen/>
        <w:t>сти ис</w:t>
      </w:r>
      <w:r w:rsidRPr="00DB0351">
        <w:rPr>
          <w:rFonts w:ascii="Segoe UI" w:eastAsia="Times New Roman" w:hAnsi="Segoe UI" w:cs="Segoe UI"/>
          <w:color w:val="010101"/>
          <w:sz w:val="24"/>
          <w:szCs w:val="24"/>
          <w:lang w:eastAsia="ru-RU"/>
        </w:rPr>
        <w:softHyphen/>
        <w:t>то</w:t>
      </w:r>
      <w:r w:rsidRPr="00DB0351">
        <w:rPr>
          <w:rFonts w:ascii="Segoe UI" w:eastAsia="Times New Roman" w:hAnsi="Segoe UI" w:cs="Segoe UI"/>
          <w:color w:val="010101"/>
          <w:sz w:val="24"/>
          <w:szCs w:val="24"/>
          <w:lang w:eastAsia="ru-RU"/>
        </w:rPr>
        <w:softHyphen/>
        <w:t>ри</w:t>
      </w:r>
      <w:r w:rsidRPr="00DB0351">
        <w:rPr>
          <w:rFonts w:ascii="Segoe UI" w:eastAsia="Times New Roman" w:hAnsi="Segoe UI" w:cs="Segoe UI"/>
          <w:color w:val="010101"/>
          <w:sz w:val="24"/>
          <w:szCs w:val="24"/>
          <w:lang w:eastAsia="ru-RU"/>
        </w:rPr>
        <w:softHyphen/>
        <w:t>че</w:t>
      </w:r>
      <w:r w:rsidRPr="00DB0351">
        <w:rPr>
          <w:rFonts w:ascii="Segoe UI" w:eastAsia="Times New Roman" w:hAnsi="Segoe UI" w:cs="Segoe UI"/>
          <w:color w:val="010101"/>
          <w:sz w:val="24"/>
          <w:szCs w:val="24"/>
          <w:lang w:eastAsia="ru-RU"/>
        </w:rPr>
        <w:softHyphen/>
        <w:t>ские со</w:t>
      </w:r>
      <w:r w:rsidRPr="00DB0351">
        <w:rPr>
          <w:rFonts w:ascii="Segoe UI" w:eastAsia="Times New Roman" w:hAnsi="Segoe UI" w:cs="Segoe UI"/>
          <w:color w:val="010101"/>
          <w:sz w:val="24"/>
          <w:szCs w:val="24"/>
          <w:lang w:eastAsia="ru-RU"/>
        </w:rPr>
        <w:softHyphen/>
        <w:t>бытия. За</w:t>
      </w:r>
      <w:r w:rsidRPr="00DB0351">
        <w:rPr>
          <w:rFonts w:ascii="Segoe UI" w:eastAsia="Times New Roman" w:hAnsi="Segoe UI" w:cs="Segoe UI"/>
          <w:color w:val="010101"/>
          <w:sz w:val="24"/>
          <w:szCs w:val="24"/>
          <w:lang w:eastAsia="ru-RU"/>
        </w:rPr>
        <w:softHyphen/>
        <w:t>пи</w:t>
      </w:r>
      <w:r w:rsidRPr="00DB0351">
        <w:rPr>
          <w:rFonts w:ascii="Segoe UI" w:eastAsia="Times New Roman" w:hAnsi="Segoe UI" w:cs="Segoe UI"/>
          <w:color w:val="010101"/>
          <w:sz w:val="24"/>
          <w:szCs w:val="24"/>
          <w:lang w:eastAsia="ru-RU"/>
        </w:rPr>
        <w:softHyphen/>
        <w:t>ши</w:t>
      </w:r>
      <w:r w:rsidRPr="00DB0351">
        <w:rPr>
          <w:rFonts w:ascii="Segoe UI" w:eastAsia="Times New Roman" w:hAnsi="Segoe UI" w:cs="Segoe UI"/>
          <w:color w:val="010101"/>
          <w:sz w:val="24"/>
          <w:szCs w:val="24"/>
          <w:lang w:eastAsia="ru-RU"/>
        </w:rPr>
        <w:softHyphen/>
        <w:t>те цифры, ко</w:t>
      </w:r>
      <w:r w:rsidRPr="00DB0351">
        <w:rPr>
          <w:rFonts w:ascii="Segoe UI" w:eastAsia="Times New Roman" w:hAnsi="Segoe UI" w:cs="Segoe UI"/>
          <w:color w:val="010101"/>
          <w:sz w:val="24"/>
          <w:szCs w:val="24"/>
          <w:lang w:eastAsia="ru-RU"/>
        </w:rPr>
        <w:softHyphen/>
        <w:t>то</w:t>
      </w:r>
      <w:r w:rsidRPr="00DB0351">
        <w:rPr>
          <w:rFonts w:ascii="Segoe UI" w:eastAsia="Times New Roman" w:hAnsi="Segoe UI" w:cs="Segoe UI"/>
          <w:color w:val="010101"/>
          <w:sz w:val="24"/>
          <w:szCs w:val="24"/>
          <w:lang w:eastAsia="ru-RU"/>
        </w:rPr>
        <w:softHyphen/>
        <w:t>ры</w:t>
      </w:r>
      <w:r w:rsidRPr="00DB0351">
        <w:rPr>
          <w:rFonts w:ascii="Segoe UI" w:eastAsia="Times New Roman" w:hAnsi="Segoe UI" w:cs="Segoe UI"/>
          <w:color w:val="010101"/>
          <w:sz w:val="24"/>
          <w:szCs w:val="24"/>
          <w:lang w:eastAsia="ru-RU"/>
        </w:rPr>
        <w:softHyphen/>
        <w:t>ми обо</w:t>
      </w:r>
      <w:r w:rsidRPr="00DB0351">
        <w:rPr>
          <w:rFonts w:ascii="Segoe UI" w:eastAsia="Times New Roman" w:hAnsi="Segoe UI" w:cs="Segoe UI"/>
          <w:color w:val="010101"/>
          <w:sz w:val="24"/>
          <w:szCs w:val="24"/>
          <w:lang w:eastAsia="ru-RU"/>
        </w:rPr>
        <w:softHyphen/>
        <w:t>зна</w:t>
      </w:r>
      <w:r w:rsidRPr="00DB0351">
        <w:rPr>
          <w:rFonts w:ascii="Segoe UI" w:eastAsia="Times New Roman" w:hAnsi="Segoe UI" w:cs="Segoe UI"/>
          <w:color w:val="010101"/>
          <w:sz w:val="24"/>
          <w:szCs w:val="24"/>
          <w:lang w:eastAsia="ru-RU"/>
        </w:rPr>
        <w:softHyphen/>
        <w:t>че</w:t>
      </w:r>
      <w:r w:rsidRPr="00DB0351">
        <w:rPr>
          <w:rFonts w:ascii="Segoe UI" w:eastAsia="Times New Roman" w:hAnsi="Segoe UI" w:cs="Segoe UI"/>
          <w:color w:val="010101"/>
          <w:sz w:val="24"/>
          <w:szCs w:val="24"/>
          <w:lang w:eastAsia="ru-RU"/>
        </w:rPr>
        <w:softHyphen/>
        <w:t>ны ис</w:t>
      </w:r>
      <w:r w:rsidRPr="00DB0351">
        <w:rPr>
          <w:rFonts w:ascii="Segoe UI" w:eastAsia="Times New Roman" w:hAnsi="Segoe UI" w:cs="Segoe UI"/>
          <w:color w:val="010101"/>
          <w:sz w:val="24"/>
          <w:szCs w:val="24"/>
          <w:lang w:eastAsia="ru-RU"/>
        </w:rPr>
        <w:softHyphen/>
        <w:t>то</w:t>
      </w:r>
      <w:r w:rsidRPr="00DB0351">
        <w:rPr>
          <w:rFonts w:ascii="Segoe UI" w:eastAsia="Times New Roman" w:hAnsi="Segoe UI" w:cs="Segoe UI"/>
          <w:color w:val="010101"/>
          <w:sz w:val="24"/>
          <w:szCs w:val="24"/>
          <w:lang w:eastAsia="ru-RU"/>
        </w:rPr>
        <w:softHyphen/>
        <w:t>ри</w:t>
      </w:r>
      <w:r w:rsidRPr="00DB0351">
        <w:rPr>
          <w:rFonts w:ascii="Segoe UI" w:eastAsia="Times New Roman" w:hAnsi="Segoe UI" w:cs="Segoe UI"/>
          <w:color w:val="010101"/>
          <w:sz w:val="24"/>
          <w:szCs w:val="24"/>
          <w:lang w:eastAsia="ru-RU"/>
        </w:rPr>
        <w:softHyphen/>
        <w:t>че</w:t>
      </w:r>
      <w:r w:rsidRPr="00DB0351">
        <w:rPr>
          <w:rFonts w:ascii="Segoe UI" w:eastAsia="Times New Roman" w:hAnsi="Segoe UI" w:cs="Segoe UI"/>
          <w:color w:val="010101"/>
          <w:sz w:val="24"/>
          <w:szCs w:val="24"/>
          <w:lang w:eastAsia="ru-RU"/>
        </w:rPr>
        <w:softHyphen/>
        <w:t>ские со</w:t>
      </w:r>
      <w:r w:rsidRPr="00DB0351">
        <w:rPr>
          <w:rFonts w:ascii="Segoe UI" w:eastAsia="Times New Roman" w:hAnsi="Segoe UI" w:cs="Segoe UI"/>
          <w:color w:val="010101"/>
          <w:sz w:val="24"/>
          <w:szCs w:val="24"/>
          <w:lang w:eastAsia="ru-RU"/>
        </w:rPr>
        <w:softHyphen/>
        <w:t>бы</w:t>
      </w:r>
      <w:r w:rsidRPr="00DB0351">
        <w:rPr>
          <w:rFonts w:ascii="Segoe UI" w:eastAsia="Times New Roman" w:hAnsi="Segoe UI" w:cs="Segoe UI"/>
          <w:color w:val="010101"/>
          <w:sz w:val="24"/>
          <w:szCs w:val="24"/>
          <w:lang w:eastAsia="ru-RU"/>
        </w:rPr>
        <w:softHyphen/>
        <w:t>тия, в пра</w:t>
      </w:r>
      <w:r w:rsidRPr="00DB0351">
        <w:rPr>
          <w:rFonts w:ascii="Segoe UI" w:eastAsia="Times New Roman" w:hAnsi="Segoe UI" w:cs="Segoe UI"/>
          <w:color w:val="010101"/>
          <w:sz w:val="24"/>
          <w:szCs w:val="24"/>
          <w:lang w:eastAsia="ru-RU"/>
        </w:rPr>
        <w:softHyphen/>
        <w:t>виль</w:t>
      </w:r>
      <w:r w:rsidRPr="00DB0351">
        <w:rPr>
          <w:rFonts w:ascii="Segoe UI" w:eastAsia="Times New Roman" w:hAnsi="Segoe UI" w:cs="Segoe UI"/>
          <w:color w:val="010101"/>
          <w:sz w:val="24"/>
          <w:szCs w:val="24"/>
          <w:lang w:eastAsia="ru-RU"/>
        </w:rPr>
        <w:softHyphen/>
        <w:t>ной по</w:t>
      </w:r>
      <w:r w:rsidRPr="00DB0351">
        <w:rPr>
          <w:rFonts w:ascii="Segoe UI" w:eastAsia="Times New Roman" w:hAnsi="Segoe UI" w:cs="Segoe UI"/>
          <w:color w:val="010101"/>
          <w:sz w:val="24"/>
          <w:szCs w:val="24"/>
          <w:lang w:eastAsia="ru-RU"/>
        </w:rPr>
        <w:softHyphen/>
        <w:t>сле</w:t>
      </w:r>
      <w:r w:rsidRPr="00DB0351">
        <w:rPr>
          <w:rFonts w:ascii="Segoe UI" w:eastAsia="Times New Roman" w:hAnsi="Segoe UI" w:cs="Segoe UI"/>
          <w:color w:val="010101"/>
          <w:sz w:val="24"/>
          <w:szCs w:val="24"/>
          <w:lang w:eastAsia="ru-RU"/>
        </w:rPr>
        <w:softHyphen/>
        <w:t>до</w:t>
      </w:r>
      <w:r w:rsidRPr="00DB0351">
        <w:rPr>
          <w:rFonts w:ascii="Segoe UI" w:eastAsia="Times New Roman" w:hAnsi="Segoe UI" w:cs="Segoe UI"/>
          <w:color w:val="010101"/>
          <w:sz w:val="24"/>
          <w:szCs w:val="24"/>
          <w:lang w:eastAsia="ru-RU"/>
        </w:rPr>
        <w:softHyphen/>
        <w:t>ва</w:t>
      </w:r>
      <w:r w:rsidRPr="00DB0351">
        <w:rPr>
          <w:rFonts w:ascii="Segoe UI" w:eastAsia="Times New Roman" w:hAnsi="Segoe UI" w:cs="Segoe UI"/>
          <w:color w:val="010101"/>
          <w:sz w:val="24"/>
          <w:szCs w:val="24"/>
          <w:lang w:eastAsia="ru-RU"/>
        </w:rPr>
        <w:softHyphen/>
        <w:t>тель</w:t>
      </w:r>
      <w:r w:rsidRPr="00DB0351">
        <w:rPr>
          <w:rFonts w:ascii="Segoe UI" w:eastAsia="Times New Roman" w:hAnsi="Segoe UI" w:cs="Segoe UI"/>
          <w:color w:val="010101"/>
          <w:sz w:val="24"/>
          <w:szCs w:val="24"/>
          <w:lang w:eastAsia="ru-RU"/>
        </w:rPr>
        <w:softHyphen/>
        <w:t>но</w:t>
      </w:r>
      <w:r w:rsidRPr="00DB0351">
        <w:rPr>
          <w:rFonts w:ascii="Segoe UI" w:eastAsia="Times New Roman" w:hAnsi="Segoe UI" w:cs="Segoe UI"/>
          <w:color w:val="010101"/>
          <w:sz w:val="24"/>
          <w:szCs w:val="24"/>
          <w:lang w:eastAsia="ru-RU"/>
        </w:rPr>
        <w:softHyphen/>
        <w:t>сти в ответ.</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1) Возникновение Временного правительства</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2) Брусиловский прорыв</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 xml:space="preserve">3) </w:t>
      </w:r>
      <w:proofErr w:type="spellStart"/>
      <w:r w:rsidRPr="00DB0351">
        <w:rPr>
          <w:rFonts w:ascii="Segoe UI" w:eastAsia="Times New Roman" w:hAnsi="Segoe UI" w:cs="Segoe UI"/>
          <w:color w:val="010101"/>
          <w:sz w:val="24"/>
          <w:szCs w:val="24"/>
          <w:lang w:eastAsia="ru-RU"/>
        </w:rPr>
        <w:t>Корниловский</w:t>
      </w:r>
      <w:proofErr w:type="spellEnd"/>
      <w:r w:rsidRPr="00DB0351">
        <w:rPr>
          <w:rFonts w:ascii="Segoe UI" w:eastAsia="Times New Roman" w:hAnsi="Segoe UI" w:cs="Segoe UI"/>
          <w:color w:val="010101"/>
          <w:sz w:val="24"/>
          <w:szCs w:val="24"/>
          <w:lang w:eastAsia="ru-RU"/>
        </w:rPr>
        <w:t xml:space="preserve"> мятеж</w:t>
      </w:r>
    </w:p>
    <w:p w:rsidR="00DB0351" w:rsidRPr="00DB0351" w:rsidRDefault="00DB0351" w:rsidP="00DB0351">
      <w:pPr>
        <w:numPr>
          <w:ilvl w:val="0"/>
          <w:numId w:val="3"/>
        </w:numPr>
        <w:spacing w:after="0" w:line="240" w:lineRule="auto"/>
        <w:ind w:left="0"/>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На</w:t>
      </w:r>
      <w:r w:rsidRPr="00DB0351">
        <w:rPr>
          <w:rFonts w:ascii="Segoe UI" w:eastAsia="Times New Roman" w:hAnsi="Segoe UI" w:cs="Segoe UI"/>
          <w:color w:val="010101"/>
          <w:sz w:val="24"/>
          <w:szCs w:val="24"/>
          <w:lang w:eastAsia="ru-RU"/>
        </w:rPr>
        <w:softHyphen/>
        <w:t>пи</w:t>
      </w:r>
      <w:r w:rsidRPr="00DB0351">
        <w:rPr>
          <w:rFonts w:ascii="Segoe UI" w:eastAsia="Times New Roman" w:hAnsi="Segoe UI" w:cs="Segoe UI"/>
          <w:color w:val="010101"/>
          <w:sz w:val="24"/>
          <w:szCs w:val="24"/>
          <w:lang w:eastAsia="ru-RU"/>
        </w:rPr>
        <w:softHyphen/>
        <w:t>ши</w:t>
      </w:r>
      <w:r w:rsidRPr="00DB0351">
        <w:rPr>
          <w:rFonts w:ascii="Segoe UI" w:eastAsia="Times New Roman" w:hAnsi="Segoe UI" w:cs="Segoe UI"/>
          <w:color w:val="010101"/>
          <w:sz w:val="24"/>
          <w:szCs w:val="24"/>
          <w:lang w:eastAsia="ru-RU"/>
        </w:rPr>
        <w:softHyphen/>
        <w:t>те про</w:t>
      </w:r>
      <w:r w:rsidRPr="00DB0351">
        <w:rPr>
          <w:rFonts w:ascii="Segoe UI" w:eastAsia="Times New Roman" w:hAnsi="Segoe UI" w:cs="Segoe UI"/>
          <w:color w:val="010101"/>
          <w:sz w:val="24"/>
          <w:szCs w:val="24"/>
          <w:lang w:eastAsia="ru-RU"/>
        </w:rPr>
        <w:softHyphen/>
        <w:t>пу</w:t>
      </w:r>
      <w:r w:rsidRPr="00DB0351">
        <w:rPr>
          <w:rFonts w:ascii="Segoe UI" w:eastAsia="Times New Roman" w:hAnsi="Segoe UI" w:cs="Segoe UI"/>
          <w:color w:val="010101"/>
          <w:sz w:val="24"/>
          <w:szCs w:val="24"/>
          <w:lang w:eastAsia="ru-RU"/>
        </w:rPr>
        <w:softHyphen/>
        <w:t>щен</w:t>
      </w:r>
      <w:r w:rsidRPr="00DB0351">
        <w:rPr>
          <w:rFonts w:ascii="Segoe UI" w:eastAsia="Times New Roman" w:hAnsi="Segoe UI" w:cs="Segoe UI"/>
          <w:color w:val="010101"/>
          <w:sz w:val="24"/>
          <w:szCs w:val="24"/>
          <w:lang w:eastAsia="ru-RU"/>
        </w:rPr>
        <w:softHyphen/>
        <w:t>ное по</w:t>
      </w:r>
      <w:r w:rsidRPr="00DB0351">
        <w:rPr>
          <w:rFonts w:ascii="Segoe UI" w:eastAsia="Times New Roman" w:hAnsi="Segoe UI" w:cs="Segoe UI"/>
          <w:color w:val="010101"/>
          <w:sz w:val="24"/>
          <w:szCs w:val="24"/>
          <w:lang w:eastAsia="ru-RU"/>
        </w:rPr>
        <w:softHyphen/>
        <w:t>ня</w:t>
      </w:r>
      <w:r w:rsidRPr="00DB0351">
        <w:rPr>
          <w:rFonts w:ascii="Segoe UI" w:eastAsia="Times New Roman" w:hAnsi="Segoe UI" w:cs="Segoe UI"/>
          <w:color w:val="010101"/>
          <w:sz w:val="24"/>
          <w:szCs w:val="24"/>
          <w:lang w:eastAsia="ru-RU"/>
        </w:rPr>
        <w:softHyphen/>
        <w:t>тие (тер</w:t>
      </w:r>
      <w:r w:rsidRPr="00DB0351">
        <w:rPr>
          <w:rFonts w:ascii="Segoe UI" w:eastAsia="Times New Roman" w:hAnsi="Segoe UI" w:cs="Segoe UI"/>
          <w:color w:val="010101"/>
          <w:sz w:val="24"/>
          <w:szCs w:val="24"/>
          <w:lang w:eastAsia="ru-RU"/>
        </w:rPr>
        <w:softHyphen/>
        <w:t>мин).</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Со</w:t>
      </w:r>
      <w:r w:rsidRPr="00DB0351">
        <w:rPr>
          <w:rFonts w:ascii="Segoe UI" w:eastAsia="Times New Roman" w:hAnsi="Segoe UI" w:cs="Segoe UI"/>
          <w:color w:val="010101"/>
          <w:sz w:val="24"/>
          <w:szCs w:val="24"/>
          <w:lang w:eastAsia="ru-RU"/>
        </w:rPr>
        <w:softHyphen/>
        <w:t>ци</w:t>
      </w:r>
      <w:r w:rsidRPr="00DB0351">
        <w:rPr>
          <w:rFonts w:ascii="Segoe UI" w:eastAsia="Times New Roman" w:hAnsi="Segoe UI" w:cs="Segoe UI"/>
          <w:color w:val="010101"/>
          <w:sz w:val="24"/>
          <w:szCs w:val="24"/>
          <w:lang w:eastAsia="ru-RU"/>
        </w:rPr>
        <w:softHyphen/>
        <w:t>аль</w:t>
      </w:r>
      <w:r w:rsidRPr="00DB0351">
        <w:rPr>
          <w:rFonts w:ascii="Segoe UI" w:eastAsia="Times New Roman" w:hAnsi="Segoe UI" w:cs="Segoe UI"/>
          <w:color w:val="010101"/>
          <w:sz w:val="24"/>
          <w:szCs w:val="24"/>
          <w:lang w:eastAsia="ru-RU"/>
        </w:rPr>
        <w:softHyphen/>
        <w:t>но-эко</w:t>
      </w:r>
      <w:r w:rsidRPr="00DB0351">
        <w:rPr>
          <w:rFonts w:ascii="Segoe UI" w:eastAsia="Times New Roman" w:hAnsi="Segoe UI" w:cs="Segoe UI"/>
          <w:color w:val="010101"/>
          <w:sz w:val="24"/>
          <w:szCs w:val="24"/>
          <w:lang w:eastAsia="ru-RU"/>
        </w:rPr>
        <w:softHyphen/>
        <w:t>но</w:t>
      </w:r>
      <w:r w:rsidRPr="00DB0351">
        <w:rPr>
          <w:rFonts w:ascii="Segoe UI" w:eastAsia="Times New Roman" w:hAnsi="Segoe UI" w:cs="Segoe UI"/>
          <w:color w:val="010101"/>
          <w:sz w:val="24"/>
          <w:szCs w:val="24"/>
          <w:lang w:eastAsia="ru-RU"/>
        </w:rPr>
        <w:softHyphen/>
        <w:t>ми</w:t>
      </w:r>
      <w:r w:rsidRPr="00DB0351">
        <w:rPr>
          <w:rFonts w:ascii="Segoe UI" w:eastAsia="Times New Roman" w:hAnsi="Segoe UI" w:cs="Segoe UI"/>
          <w:color w:val="010101"/>
          <w:sz w:val="24"/>
          <w:szCs w:val="24"/>
          <w:lang w:eastAsia="ru-RU"/>
        </w:rPr>
        <w:softHyphen/>
        <w:t>че</w:t>
      </w:r>
      <w:r w:rsidRPr="00DB0351">
        <w:rPr>
          <w:rFonts w:ascii="Segoe UI" w:eastAsia="Times New Roman" w:hAnsi="Segoe UI" w:cs="Segoe UI"/>
          <w:color w:val="010101"/>
          <w:sz w:val="24"/>
          <w:szCs w:val="24"/>
          <w:lang w:eastAsia="ru-RU"/>
        </w:rPr>
        <w:softHyphen/>
        <w:t>ская по</w:t>
      </w:r>
      <w:r w:rsidRPr="00DB0351">
        <w:rPr>
          <w:rFonts w:ascii="Segoe UI" w:eastAsia="Times New Roman" w:hAnsi="Segoe UI" w:cs="Segoe UI"/>
          <w:color w:val="010101"/>
          <w:sz w:val="24"/>
          <w:szCs w:val="24"/>
          <w:lang w:eastAsia="ru-RU"/>
        </w:rPr>
        <w:softHyphen/>
        <w:t>ли</w:t>
      </w:r>
      <w:r w:rsidRPr="00DB0351">
        <w:rPr>
          <w:rFonts w:ascii="Segoe UI" w:eastAsia="Times New Roman" w:hAnsi="Segoe UI" w:cs="Segoe UI"/>
          <w:color w:val="010101"/>
          <w:sz w:val="24"/>
          <w:szCs w:val="24"/>
          <w:lang w:eastAsia="ru-RU"/>
        </w:rPr>
        <w:softHyphen/>
        <w:t>ти</w:t>
      </w:r>
      <w:r w:rsidRPr="00DB0351">
        <w:rPr>
          <w:rFonts w:ascii="Segoe UI" w:eastAsia="Times New Roman" w:hAnsi="Segoe UI" w:cs="Segoe UI"/>
          <w:color w:val="010101"/>
          <w:sz w:val="24"/>
          <w:szCs w:val="24"/>
          <w:lang w:eastAsia="ru-RU"/>
        </w:rPr>
        <w:softHyphen/>
        <w:t>ка боль</w:t>
      </w:r>
      <w:r w:rsidRPr="00DB0351">
        <w:rPr>
          <w:rFonts w:ascii="Segoe UI" w:eastAsia="Times New Roman" w:hAnsi="Segoe UI" w:cs="Segoe UI"/>
          <w:color w:val="010101"/>
          <w:sz w:val="24"/>
          <w:szCs w:val="24"/>
          <w:lang w:eastAsia="ru-RU"/>
        </w:rPr>
        <w:softHyphen/>
        <w:t>ше</w:t>
      </w:r>
      <w:r w:rsidRPr="00DB0351">
        <w:rPr>
          <w:rFonts w:ascii="Segoe UI" w:eastAsia="Times New Roman" w:hAnsi="Segoe UI" w:cs="Segoe UI"/>
          <w:color w:val="010101"/>
          <w:sz w:val="24"/>
          <w:szCs w:val="24"/>
          <w:lang w:eastAsia="ru-RU"/>
        </w:rPr>
        <w:softHyphen/>
        <w:t>ви</w:t>
      </w:r>
      <w:r w:rsidRPr="00DB0351">
        <w:rPr>
          <w:rFonts w:ascii="Segoe UI" w:eastAsia="Times New Roman" w:hAnsi="Segoe UI" w:cs="Segoe UI"/>
          <w:color w:val="010101"/>
          <w:sz w:val="24"/>
          <w:szCs w:val="24"/>
          <w:lang w:eastAsia="ru-RU"/>
        </w:rPr>
        <w:softHyphen/>
        <w:t>ков в годы Граж</w:t>
      </w:r>
      <w:r w:rsidRPr="00DB0351">
        <w:rPr>
          <w:rFonts w:ascii="Segoe UI" w:eastAsia="Times New Roman" w:hAnsi="Segoe UI" w:cs="Segoe UI"/>
          <w:color w:val="010101"/>
          <w:sz w:val="24"/>
          <w:szCs w:val="24"/>
          <w:lang w:eastAsia="ru-RU"/>
        </w:rPr>
        <w:softHyphen/>
        <w:t>дан</w:t>
      </w:r>
      <w:r w:rsidRPr="00DB0351">
        <w:rPr>
          <w:rFonts w:ascii="Segoe UI" w:eastAsia="Times New Roman" w:hAnsi="Segoe UI" w:cs="Segoe UI"/>
          <w:color w:val="010101"/>
          <w:sz w:val="24"/>
          <w:szCs w:val="24"/>
          <w:lang w:eastAsia="ru-RU"/>
        </w:rPr>
        <w:softHyphen/>
        <w:t>ской войны на</w:t>
      </w:r>
      <w:r w:rsidRPr="00DB0351">
        <w:rPr>
          <w:rFonts w:ascii="Segoe UI" w:eastAsia="Times New Roman" w:hAnsi="Segoe UI" w:cs="Segoe UI"/>
          <w:color w:val="010101"/>
          <w:sz w:val="24"/>
          <w:szCs w:val="24"/>
          <w:lang w:eastAsia="ru-RU"/>
        </w:rPr>
        <w:softHyphen/>
        <w:t>зы</w:t>
      </w:r>
      <w:r w:rsidRPr="00DB0351">
        <w:rPr>
          <w:rFonts w:ascii="Segoe UI" w:eastAsia="Times New Roman" w:hAnsi="Segoe UI" w:cs="Segoe UI"/>
          <w:color w:val="010101"/>
          <w:sz w:val="24"/>
          <w:szCs w:val="24"/>
          <w:lang w:eastAsia="ru-RU"/>
        </w:rPr>
        <w:softHyphen/>
        <w:t>ва</w:t>
      </w:r>
      <w:r w:rsidRPr="00DB0351">
        <w:rPr>
          <w:rFonts w:ascii="Segoe UI" w:eastAsia="Times New Roman" w:hAnsi="Segoe UI" w:cs="Segoe UI"/>
          <w:color w:val="010101"/>
          <w:sz w:val="24"/>
          <w:szCs w:val="24"/>
          <w:lang w:eastAsia="ru-RU"/>
        </w:rPr>
        <w:softHyphen/>
        <w:t>лась ________________</w:t>
      </w:r>
      <w:proofErr w:type="gramStart"/>
      <w:r w:rsidRPr="00DB0351">
        <w:rPr>
          <w:rFonts w:ascii="Segoe UI" w:eastAsia="Times New Roman" w:hAnsi="Segoe UI" w:cs="Segoe UI"/>
          <w:color w:val="010101"/>
          <w:sz w:val="24"/>
          <w:szCs w:val="24"/>
          <w:lang w:eastAsia="ru-RU"/>
        </w:rPr>
        <w:t xml:space="preserve"> .</w:t>
      </w:r>
      <w:proofErr w:type="gramEnd"/>
    </w:p>
    <w:p w:rsidR="00DB0351" w:rsidRPr="00DB0351" w:rsidRDefault="00DB0351" w:rsidP="00DB0351">
      <w:pPr>
        <w:numPr>
          <w:ilvl w:val="0"/>
          <w:numId w:val="4"/>
        </w:numPr>
        <w:spacing w:after="0" w:line="240" w:lineRule="auto"/>
        <w:ind w:left="0"/>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Какие три из пе</w:t>
      </w:r>
      <w:r w:rsidRPr="00DB0351">
        <w:rPr>
          <w:rFonts w:ascii="Segoe UI" w:eastAsia="Times New Roman" w:hAnsi="Segoe UI" w:cs="Segoe UI"/>
          <w:color w:val="010101"/>
          <w:sz w:val="24"/>
          <w:szCs w:val="24"/>
          <w:lang w:eastAsia="ru-RU"/>
        </w:rPr>
        <w:softHyphen/>
        <w:t>ре</w:t>
      </w:r>
      <w:r w:rsidRPr="00DB0351">
        <w:rPr>
          <w:rFonts w:ascii="Segoe UI" w:eastAsia="Times New Roman" w:hAnsi="Segoe UI" w:cs="Segoe UI"/>
          <w:color w:val="010101"/>
          <w:sz w:val="24"/>
          <w:szCs w:val="24"/>
          <w:lang w:eastAsia="ru-RU"/>
        </w:rPr>
        <w:softHyphen/>
        <w:t>чис</w:t>
      </w:r>
      <w:r w:rsidRPr="00DB0351">
        <w:rPr>
          <w:rFonts w:ascii="Segoe UI" w:eastAsia="Times New Roman" w:hAnsi="Segoe UI" w:cs="Segoe UI"/>
          <w:color w:val="010101"/>
          <w:sz w:val="24"/>
          <w:szCs w:val="24"/>
          <w:lang w:eastAsia="ru-RU"/>
        </w:rPr>
        <w:softHyphen/>
        <w:t>лен</w:t>
      </w:r>
      <w:r w:rsidRPr="00DB0351">
        <w:rPr>
          <w:rFonts w:ascii="Segoe UI" w:eastAsia="Times New Roman" w:hAnsi="Segoe UI" w:cs="Segoe UI"/>
          <w:color w:val="010101"/>
          <w:sz w:val="24"/>
          <w:szCs w:val="24"/>
          <w:lang w:eastAsia="ru-RU"/>
        </w:rPr>
        <w:softHyphen/>
        <w:t>ных яв</w:t>
      </w:r>
      <w:r w:rsidRPr="00DB0351">
        <w:rPr>
          <w:rFonts w:ascii="Segoe UI" w:eastAsia="Times New Roman" w:hAnsi="Segoe UI" w:cs="Segoe UI"/>
          <w:color w:val="010101"/>
          <w:sz w:val="24"/>
          <w:szCs w:val="24"/>
          <w:lang w:eastAsia="ru-RU"/>
        </w:rPr>
        <w:softHyphen/>
        <w:t>ле</w:t>
      </w:r>
      <w:r w:rsidRPr="00DB0351">
        <w:rPr>
          <w:rFonts w:ascii="Segoe UI" w:eastAsia="Times New Roman" w:hAnsi="Segoe UI" w:cs="Segoe UI"/>
          <w:color w:val="010101"/>
          <w:sz w:val="24"/>
          <w:szCs w:val="24"/>
          <w:lang w:eastAsia="ru-RU"/>
        </w:rPr>
        <w:softHyphen/>
        <w:t>ний от</w:t>
      </w:r>
      <w:r w:rsidRPr="00DB0351">
        <w:rPr>
          <w:rFonts w:ascii="Segoe UI" w:eastAsia="Times New Roman" w:hAnsi="Segoe UI" w:cs="Segoe UI"/>
          <w:color w:val="010101"/>
          <w:sz w:val="24"/>
          <w:szCs w:val="24"/>
          <w:lang w:eastAsia="ru-RU"/>
        </w:rPr>
        <w:softHyphen/>
        <w:t>но</w:t>
      </w:r>
      <w:r w:rsidRPr="00DB0351">
        <w:rPr>
          <w:rFonts w:ascii="Segoe UI" w:eastAsia="Times New Roman" w:hAnsi="Segoe UI" w:cs="Segoe UI"/>
          <w:color w:val="010101"/>
          <w:sz w:val="24"/>
          <w:szCs w:val="24"/>
          <w:lang w:eastAsia="ru-RU"/>
        </w:rPr>
        <w:softHyphen/>
        <w:t>сят</w:t>
      </w:r>
      <w:r w:rsidRPr="00DB0351">
        <w:rPr>
          <w:rFonts w:ascii="Segoe UI" w:eastAsia="Times New Roman" w:hAnsi="Segoe UI" w:cs="Segoe UI"/>
          <w:color w:val="010101"/>
          <w:sz w:val="24"/>
          <w:szCs w:val="24"/>
          <w:lang w:eastAsia="ru-RU"/>
        </w:rPr>
        <w:softHyphen/>
        <w:t>ся к «во</w:t>
      </w:r>
      <w:r w:rsidRPr="00DB0351">
        <w:rPr>
          <w:rFonts w:ascii="Segoe UI" w:eastAsia="Times New Roman" w:hAnsi="Segoe UI" w:cs="Segoe UI"/>
          <w:color w:val="010101"/>
          <w:sz w:val="24"/>
          <w:szCs w:val="24"/>
          <w:lang w:eastAsia="ru-RU"/>
        </w:rPr>
        <w:softHyphen/>
        <w:t>ен</w:t>
      </w:r>
      <w:r w:rsidRPr="00DB0351">
        <w:rPr>
          <w:rFonts w:ascii="Segoe UI" w:eastAsia="Times New Roman" w:hAnsi="Segoe UI" w:cs="Segoe UI"/>
          <w:color w:val="010101"/>
          <w:sz w:val="24"/>
          <w:szCs w:val="24"/>
          <w:lang w:eastAsia="ru-RU"/>
        </w:rPr>
        <w:softHyphen/>
        <w:t>но</w:t>
      </w:r>
      <w:r w:rsidRPr="00DB0351">
        <w:rPr>
          <w:rFonts w:ascii="Segoe UI" w:eastAsia="Times New Roman" w:hAnsi="Segoe UI" w:cs="Segoe UI"/>
          <w:color w:val="010101"/>
          <w:sz w:val="24"/>
          <w:szCs w:val="24"/>
          <w:lang w:eastAsia="ru-RU"/>
        </w:rPr>
        <w:softHyphen/>
        <w:t>му ком</w:t>
      </w:r>
      <w:r w:rsidRPr="00DB0351">
        <w:rPr>
          <w:rFonts w:ascii="Segoe UI" w:eastAsia="Times New Roman" w:hAnsi="Segoe UI" w:cs="Segoe UI"/>
          <w:color w:val="010101"/>
          <w:sz w:val="24"/>
          <w:szCs w:val="24"/>
          <w:lang w:eastAsia="ru-RU"/>
        </w:rPr>
        <w:softHyphen/>
        <w:t>му</w:t>
      </w:r>
      <w:r w:rsidRPr="00DB0351">
        <w:rPr>
          <w:rFonts w:ascii="Segoe UI" w:eastAsia="Times New Roman" w:hAnsi="Segoe UI" w:cs="Segoe UI"/>
          <w:color w:val="010101"/>
          <w:sz w:val="24"/>
          <w:szCs w:val="24"/>
          <w:lang w:eastAsia="ru-RU"/>
        </w:rPr>
        <w:softHyphen/>
        <w:t>низ</w:t>
      </w:r>
      <w:r w:rsidRPr="00DB0351">
        <w:rPr>
          <w:rFonts w:ascii="Segoe UI" w:eastAsia="Times New Roman" w:hAnsi="Segoe UI" w:cs="Segoe UI"/>
          <w:color w:val="010101"/>
          <w:sz w:val="24"/>
          <w:szCs w:val="24"/>
          <w:lang w:eastAsia="ru-RU"/>
        </w:rPr>
        <w:softHyphen/>
        <w:t>му»? Со</w:t>
      </w:r>
      <w:r w:rsidRPr="00DB0351">
        <w:rPr>
          <w:rFonts w:ascii="Segoe UI" w:eastAsia="Times New Roman" w:hAnsi="Segoe UI" w:cs="Segoe UI"/>
          <w:color w:val="010101"/>
          <w:sz w:val="24"/>
          <w:szCs w:val="24"/>
          <w:lang w:eastAsia="ru-RU"/>
        </w:rPr>
        <w:softHyphen/>
        <w:t>от</w:t>
      </w:r>
      <w:r w:rsidRPr="00DB0351">
        <w:rPr>
          <w:rFonts w:ascii="Segoe UI" w:eastAsia="Times New Roman" w:hAnsi="Segoe UI" w:cs="Segoe UI"/>
          <w:color w:val="010101"/>
          <w:sz w:val="24"/>
          <w:szCs w:val="24"/>
          <w:lang w:eastAsia="ru-RU"/>
        </w:rPr>
        <w:softHyphen/>
        <w:t>вет</w:t>
      </w:r>
      <w:r w:rsidRPr="00DB0351">
        <w:rPr>
          <w:rFonts w:ascii="Segoe UI" w:eastAsia="Times New Roman" w:hAnsi="Segoe UI" w:cs="Segoe UI"/>
          <w:color w:val="010101"/>
          <w:sz w:val="24"/>
          <w:szCs w:val="24"/>
          <w:lang w:eastAsia="ru-RU"/>
        </w:rPr>
        <w:softHyphen/>
        <w:t>ству</w:t>
      </w:r>
      <w:r w:rsidRPr="00DB0351">
        <w:rPr>
          <w:rFonts w:ascii="Segoe UI" w:eastAsia="Times New Roman" w:hAnsi="Segoe UI" w:cs="Segoe UI"/>
          <w:color w:val="010101"/>
          <w:sz w:val="24"/>
          <w:szCs w:val="24"/>
          <w:lang w:eastAsia="ru-RU"/>
        </w:rPr>
        <w:softHyphen/>
        <w:t>ю</w:t>
      </w:r>
      <w:r w:rsidRPr="00DB0351">
        <w:rPr>
          <w:rFonts w:ascii="Segoe UI" w:eastAsia="Times New Roman" w:hAnsi="Segoe UI" w:cs="Segoe UI"/>
          <w:color w:val="010101"/>
          <w:sz w:val="24"/>
          <w:szCs w:val="24"/>
          <w:lang w:eastAsia="ru-RU"/>
        </w:rPr>
        <w:softHyphen/>
        <w:t>щие цифры за</w:t>
      </w:r>
      <w:r w:rsidRPr="00DB0351">
        <w:rPr>
          <w:rFonts w:ascii="Segoe UI" w:eastAsia="Times New Roman" w:hAnsi="Segoe UI" w:cs="Segoe UI"/>
          <w:color w:val="010101"/>
          <w:sz w:val="24"/>
          <w:szCs w:val="24"/>
          <w:lang w:eastAsia="ru-RU"/>
        </w:rPr>
        <w:softHyphen/>
        <w:t>пи</w:t>
      </w:r>
      <w:r w:rsidRPr="00DB0351">
        <w:rPr>
          <w:rFonts w:ascii="Segoe UI" w:eastAsia="Times New Roman" w:hAnsi="Segoe UI" w:cs="Segoe UI"/>
          <w:color w:val="010101"/>
          <w:sz w:val="24"/>
          <w:szCs w:val="24"/>
          <w:lang w:eastAsia="ru-RU"/>
        </w:rPr>
        <w:softHyphen/>
        <w:t>ши</w:t>
      </w:r>
      <w:r w:rsidRPr="00DB0351">
        <w:rPr>
          <w:rFonts w:ascii="Segoe UI" w:eastAsia="Times New Roman" w:hAnsi="Segoe UI" w:cs="Segoe UI"/>
          <w:color w:val="010101"/>
          <w:sz w:val="24"/>
          <w:szCs w:val="24"/>
          <w:lang w:eastAsia="ru-RU"/>
        </w:rPr>
        <w:softHyphen/>
        <w:t>те в ответ.</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  1) арен</w:t>
      </w:r>
      <w:r w:rsidRPr="00DB0351">
        <w:rPr>
          <w:rFonts w:ascii="Segoe UI" w:eastAsia="Times New Roman" w:hAnsi="Segoe UI" w:cs="Segoe UI"/>
          <w:color w:val="010101"/>
          <w:sz w:val="24"/>
          <w:szCs w:val="24"/>
          <w:lang w:eastAsia="ru-RU"/>
        </w:rPr>
        <w:softHyphen/>
        <w:t>да мел</w:t>
      </w:r>
      <w:r w:rsidRPr="00DB0351">
        <w:rPr>
          <w:rFonts w:ascii="Segoe UI" w:eastAsia="Times New Roman" w:hAnsi="Segoe UI" w:cs="Segoe UI"/>
          <w:color w:val="010101"/>
          <w:sz w:val="24"/>
          <w:szCs w:val="24"/>
          <w:lang w:eastAsia="ru-RU"/>
        </w:rPr>
        <w:softHyphen/>
        <w:t>ких и сред</w:t>
      </w:r>
      <w:r w:rsidRPr="00DB0351">
        <w:rPr>
          <w:rFonts w:ascii="Segoe UI" w:eastAsia="Times New Roman" w:hAnsi="Segoe UI" w:cs="Segoe UI"/>
          <w:color w:val="010101"/>
          <w:sz w:val="24"/>
          <w:szCs w:val="24"/>
          <w:lang w:eastAsia="ru-RU"/>
        </w:rPr>
        <w:softHyphen/>
        <w:t>них пред</w:t>
      </w:r>
      <w:r w:rsidRPr="00DB0351">
        <w:rPr>
          <w:rFonts w:ascii="Segoe UI" w:eastAsia="Times New Roman" w:hAnsi="Segoe UI" w:cs="Segoe UI"/>
          <w:color w:val="010101"/>
          <w:sz w:val="24"/>
          <w:szCs w:val="24"/>
          <w:lang w:eastAsia="ru-RU"/>
        </w:rPr>
        <w:softHyphen/>
        <w:t>при</w:t>
      </w:r>
      <w:r w:rsidRPr="00DB0351">
        <w:rPr>
          <w:rFonts w:ascii="Segoe UI" w:eastAsia="Times New Roman" w:hAnsi="Segoe UI" w:cs="Segoe UI"/>
          <w:color w:val="010101"/>
          <w:sz w:val="24"/>
          <w:szCs w:val="24"/>
          <w:lang w:eastAsia="ru-RU"/>
        </w:rPr>
        <w:softHyphen/>
        <w:t>я</w:t>
      </w:r>
      <w:r w:rsidRPr="00DB0351">
        <w:rPr>
          <w:rFonts w:ascii="Segoe UI" w:eastAsia="Times New Roman" w:hAnsi="Segoe UI" w:cs="Segoe UI"/>
          <w:color w:val="010101"/>
          <w:sz w:val="24"/>
          <w:szCs w:val="24"/>
          <w:lang w:eastAsia="ru-RU"/>
        </w:rPr>
        <w:softHyphen/>
        <w:t>тий</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2) прод</w:t>
      </w:r>
      <w:r w:rsidRPr="00DB0351">
        <w:rPr>
          <w:rFonts w:ascii="Segoe UI" w:eastAsia="Times New Roman" w:hAnsi="Segoe UI" w:cs="Segoe UI"/>
          <w:color w:val="010101"/>
          <w:sz w:val="24"/>
          <w:szCs w:val="24"/>
          <w:lang w:eastAsia="ru-RU"/>
        </w:rPr>
        <w:softHyphen/>
        <w:t>развёрстка</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3) все</w:t>
      </w:r>
      <w:r w:rsidRPr="00DB0351">
        <w:rPr>
          <w:rFonts w:ascii="Segoe UI" w:eastAsia="Times New Roman" w:hAnsi="Segoe UI" w:cs="Segoe UI"/>
          <w:color w:val="010101"/>
          <w:sz w:val="24"/>
          <w:szCs w:val="24"/>
          <w:lang w:eastAsia="ru-RU"/>
        </w:rPr>
        <w:softHyphen/>
        <w:t>об</w:t>
      </w:r>
      <w:r w:rsidRPr="00DB0351">
        <w:rPr>
          <w:rFonts w:ascii="Segoe UI" w:eastAsia="Times New Roman" w:hAnsi="Segoe UI" w:cs="Segoe UI"/>
          <w:color w:val="010101"/>
          <w:sz w:val="24"/>
          <w:szCs w:val="24"/>
          <w:lang w:eastAsia="ru-RU"/>
        </w:rPr>
        <w:softHyphen/>
        <w:t>щая тру</w:t>
      </w:r>
      <w:r w:rsidRPr="00DB0351">
        <w:rPr>
          <w:rFonts w:ascii="Segoe UI" w:eastAsia="Times New Roman" w:hAnsi="Segoe UI" w:cs="Segoe UI"/>
          <w:color w:val="010101"/>
          <w:sz w:val="24"/>
          <w:szCs w:val="24"/>
          <w:lang w:eastAsia="ru-RU"/>
        </w:rPr>
        <w:softHyphen/>
        <w:t>до</w:t>
      </w:r>
      <w:r w:rsidRPr="00DB0351">
        <w:rPr>
          <w:rFonts w:ascii="Segoe UI" w:eastAsia="Times New Roman" w:hAnsi="Segoe UI" w:cs="Segoe UI"/>
          <w:color w:val="010101"/>
          <w:sz w:val="24"/>
          <w:szCs w:val="24"/>
          <w:lang w:eastAsia="ru-RU"/>
        </w:rPr>
        <w:softHyphen/>
        <w:t>вая по</w:t>
      </w:r>
      <w:r w:rsidRPr="00DB0351">
        <w:rPr>
          <w:rFonts w:ascii="Segoe UI" w:eastAsia="Times New Roman" w:hAnsi="Segoe UI" w:cs="Segoe UI"/>
          <w:color w:val="010101"/>
          <w:sz w:val="24"/>
          <w:szCs w:val="24"/>
          <w:lang w:eastAsia="ru-RU"/>
        </w:rPr>
        <w:softHyphen/>
        <w:t>вин</w:t>
      </w:r>
      <w:r w:rsidRPr="00DB0351">
        <w:rPr>
          <w:rFonts w:ascii="Segoe UI" w:eastAsia="Times New Roman" w:hAnsi="Segoe UI" w:cs="Segoe UI"/>
          <w:color w:val="010101"/>
          <w:sz w:val="24"/>
          <w:szCs w:val="24"/>
          <w:lang w:eastAsia="ru-RU"/>
        </w:rPr>
        <w:softHyphen/>
        <w:t>ность</w:t>
      </w:r>
    </w:p>
    <w:p w:rsidR="00DB0351" w:rsidRPr="00DB0351" w:rsidRDefault="00DB0351" w:rsidP="00DB0351">
      <w:pPr>
        <w:spacing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4) кон</w:t>
      </w:r>
      <w:r w:rsidRPr="00DB0351">
        <w:rPr>
          <w:rFonts w:ascii="Segoe UI" w:eastAsia="Times New Roman" w:hAnsi="Segoe UI" w:cs="Segoe UI"/>
          <w:color w:val="010101"/>
          <w:sz w:val="24"/>
          <w:szCs w:val="24"/>
          <w:lang w:eastAsia="ru-RU"/>
        </w:rPr>
        <w:softHyphen/>
        <w:t>цес</w:t>
      </w:r>
      <w:r w:rsidRPr="00DB0351">
        <w:rPr>
          <w:rFonts w:ascii="Segoe UI" w:eastAsia="Times New Roman" w:hAnsi="Segoe UI" w:cs="Segoe UI"/>
          <w:color w:val="010101"/>
          <w:sz w:val="24"/>
          <w:szCs w:val="24"/>
          <w:lang w:eastAsia="ru-RU"/>
        </w:rPr>
        <w:softHyphen/>
        <w:t>сии ино</w:t>
      </w:r>
      <w:r w:rsidRPr="00DB0351">
        <w:rPr>
          <w:rFonts w:ascii="Segoe UI" w:eastAsia="Times New Roman" w:hAnsi="Segoe UI" w:cs="Segoe UI"/>
          <w:color w:val="010101"/>
          <w:sz w:val="24"/>
          <w:szCs w:val="24"/>
          <w:lang w:eastAsia="ru-RU"/>
        </w:rPr>
        <w:softHyphen/>
        <w:t>стран</w:t>
      </w:r>
      <w:r w:rsidRPr="00DB0351">
        <w:rPr>
          <w:rFonts w:ascii="Segoe UI" w:eastAsia="Times New Roman" w:hAnsi="Segoe UI" w:cs="Segoe UI"/>
          <w:color w:val="010101"/>
          <w:sz w:val="24"/>
          <w:szCs w:val="24"/>
          <w:lang w:eastAsia="ru-RU"/>
        </w:rPr>
        <w:softHyphen/>
        <w:t>ным пред</w:t>
      </w:r>
      <w:r w:rsidRPr="00DB0351">
        <w:rPr>
          <w:rFonts w:ascii="Segoe UI" w:eastAsia="Times New Roman" w:hAnsi="Segoe UI" w:cs="Segoe UI"/>
          <w:color w:val="010101"/>
          <w:sz w:val="24"/>
          <w:szCs w:val="24"/>
          <w:lang w:eastAsia="ru-RU"/>
        </w:rPr>
        <w:softHyphen/>
        <w:t>при</w:t>
      </w:r>
      <w:r w:rsidRPr="00DB0351">
        <w:rPr>
          <w:rFonts w:ascii="Segoe UI" w:eastAsia="Times New Roman" w:hAnsi="Segoe UI" w:cs="Segoe UI"/>
          <w:color w:val="010101"/>
          <w:sz w:val="24"/>
          <w:szCs w:val="24"/>
          <w:lang w:eastAsia="ru-RU"/>
        </w:rPr>
        <w:softHyphen/>
        <w:t>ни</w:t>
      </w:r>
      <w:r w:rsidRPr="00DB0351">
        <w:rPr>
          <w:rFonts w:ascii="Segoe UI" w:eastAsia="Times New Roman" w:hAnsi="Segoe UI" w:cs="Segoe UI"/>
          <w:color w:val="010101"/>
          <w:sz w:val="24"/>
          <w:szCs w:val="24"/>
          <w:lang w:eastAsia="ru-RU"/>
        </w:rPr>
        <w:softHyphen/>
        <w:t>ма</w:t>
      </w:r>
      <w:r w:rsidRPr="00DB0351">
        <w:rPr>
          <w:rFonts w:ascii="Segoe UI" w:eastAsia="Times New Roman" w:hAnsi="Segoe UI" w:cs="Segoe UI"/>
          <w:color w:val="010101"/>
          <w:sz w:val="24"/>
          <w:szCs w:val="24"/>
          <w:lang w:eastAsia="ru-RU"/>
        </w:rPr>
        <w:softHyphen/>
        <w:t>те</w:t>
      </w:r>
      <w:r w:rsidRPr="00DB0351">
        <w:rPr>
          <w:rFonts w:ascii="Segoe UI" w:eastAsia="Times New Roman" w:hAnsi="Segoe UI" w:cs="Segoe UI"/>
          <w:color w:val="010101"/>
          <w:sz w:val="24"/>
          <w:szCs w:val="24"/>
          <w:lang w:eastAsia="ru-RU"/>
        </w:rPr>
        <w:softHyphen/>
        <w:t>лям</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5) бес</w:t>
      </w:r>
      <w:r w:rsidRPr="00DB0351">
        <w:rPr>
          <w:rFonts w:ascii="Segoe UI" w:eastAsia="Times New Roman" w:hAnsi="Segoe UI" w:cs="Segoe UI"/>
          <w:color w:val="010101"/>
          <w:sz w:val="24"/>
          <w:szCs w:val="24"/>
          <w:lang w:eastAsia="ru-RU"/>
        </w:rPr>
        <w:softHyphen/>
        <w:t>плат</w:t>
      </w:r>
      <w:r w:rsidRPr="00DB0351">
        <w:rPr>
          <w:rFonts w:ascii="Segoe UI" w:eastAsia="Times New Roman" w:hAnsi="Segoe UI" w:cs="Segoe UI"/>
          <w:color w:val="010101"/>
          <w:sz w:val="24"/>
          <w:szCs w:val="24"/>
          <w:lang w:eastAsia="ru-RU"/>
        </w:rPr>
        <w:softHyphen/>
        <w:t>ные ком</w:t>
      </w:r>
      <w:r w:rsidRPr="00DB0351">
        <w:rPr>
          <w:rFonts w:ascii="Segoe UI" w:eastAsia="Times New Roman" w:hAnsi="Segoe UI" w:cs="Segoe UI"/>
          <w:color w:val="010101"/>
          <w:sz w:val="24"/>
          <w:szCs w:val="24"/>
          <w:lang w:eastAsia="ru-RU"/>
        </w:rPr>
        <w:softHyphen/>
        <w:t>му</w:t>
      </w:r>
      <w:r w:rsidRPr="00DB0351">
        <w:rPr>
          <w:rFonts w:ascii="Segoe UI" w:eastAsia="Times New Roman" w:hAnsi="Segoe UI" w:cs="Segoe UI"/>
          <w:color w:val="010101"/>
          <w:sz w:val="24"/>
          <w:szCs w:val="24"/>
          <w:lang w:eastAsia="ru-RU"/>
        </w:rPr>
        <w:softHyphen/>
        <w:t>наль</w:t>
      </w:r>
      <w:r w:rsidRPr="00DB0351">
        <w:rPr>
          <w:rFonts w:ascii="Segoe UI" w:eastAsia="Times New Roman" w:hAnsi="Segoe UI" w:cs="Segoe UI"/>
          <w:color w:val="010101"/>
          <w:sz w:val="24"/>
          <w:szCs w:val="24"/>
          <w:lang w:eastAsia="ru-RU"/>
        </w:rPr>
        <w:softHyphen/>
        <w:t>ные услу</w:t>
      </w:r>
      <w:r w:rsidRPr="00DB0351">
        <w:rPr>
          <w:rFonts w:ascii="Segoe UI" w:eastAsia="Times New Roman" w:hAnsi="Segoe UI" w:cs="Segoe UI"/>
          <w:color w:val="010101"/>
          <w:sz w:val="24"/>
          <w:szCs w:val="24"/>
          <w:lang w:eastAsia="ru-RU"/>
        </w:rPr>
        <w:softHyphen/>
        <w:t>ги</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6) ши</w:t>
      </w:r>
      <w:r w:rsidRPr="00DB0351">
        <w:rPr>
          <w:rFonts w:ascii="Segoe UI" w:eastAsia="Times New Roman" w:hAnsi="Segoe UI" w:cs="Segoe UI"/>
          <w:color w:val="010101"/>
          <w:sz w:val="24"/>
          <w:szCs w:val="24"/>
          <w:lang w:eastAsia="ru-RU"/>
        </w:rPr>
        <w:softHyphen/>
        <w:t>ро</w:t>
      </w:r>
      <w:r w:rsidRPr="00DB0351">
        <w:rPr>
          <w:rFonts w:ascii="Segoe UI" w:eastAsia="Times New Roman" w:hAnsi="Segoe UI" w:cs="Segoe UI"/>
          <w:color w:val="010101"/>
          <w:sz w:val="24"/>
          <w:szCs w:val="24"/>
          <w:lang w:eastAsia="ru-RU"/>
        </w:rPr>
        <w:softHyphen/>
        <w:t>кое ко</w:t>
      </w:r>
      <w:r w:rsidRPr="00DB0351">
        <w:rPr>
          <w:rFonts w:ascii="Segoe UI" w:eastAsia="Times New Roman" w:hAnsi="Segoe UI" w:cs="Segoe UI"/>
          <w:color w:val="010101"/>
          <w:sz w:val="24"/>
          <w:szCs w:val="24"/>
          <w:lang w:eastAsia="ru-RU"/>
        </w:rPr>
        <w:softHyphen/>
        <w:t>опе</w:t>
      </w:r>
      <w:r w:rsidRPr="00DB0351">
        <w:rPr>
          <w:rFonts w:ascii="Segoe UI" w:eastAsia="Times New Roman" w:hAnsi="Segoe UI" w:cs="Segoe UI"/>
          <w:color w:val="010101"/>
          <w:sz w:val="24"/>
          <w:szCs w:val="24"/>
          <w:lang w:eastAsia="ru-RU"/>
        </w:rPr>
        <w:softHyphen/>
        <w:t>ра</w:t>
      </w:r>
      <w:r w:rsidRPr="00DB0351">
        <w:rPr>
          <w:rFonts w:ascii="Segoe UI" w:eastAsia="Times New Roman" w:hAnsi="Segoe UI" w:cs="Segoe UI"/>
          <w:color w:val="010101"/>
          <w:sz w:val="24"/>
          <w:szCs w:val="24"/>
          <w:lang w:eastAsia="ru-RU"/>
        </w:rPr>
        <w:softHyphen/>
        <w:t>тив</w:t>
      </w:r>
      <w:r w:rsidRPr="00DB0351">
        <w:rPr>
          <w:rFonts w:ascii="Segoe UI" w:eastAsia="Times New Roman" w:hAnsi="Segoe UI" w:cs="Segoe UI"/>
          <w:color w:val="010101"/>
          <w:sz w:val="24"/>
          <w:szCs w:val="24"/>
          <w:lang w:eastAsia="ru-RU"/>
        </w:rPr>
        <w:softHyphen/>
        <w:t>ное дви</w:t>
      </w:r>
      <w:r w:rsidRPr="00DB0351">
        <w:rPr>
          <w:rFonts w:ascii="Segoe UI" w:eastAsia="Times New Roman" w:hAnsi="Segoe UI" w:cs="Segoe UI"/>
          <w:color w:val="010101"/>
          <w:sz w:val="24"/>
          <w:szCs w:val="24"/>
          <w:lang w:eastAsia="ru-RU"/>
        </w:rPr>
        <w:softHyphen/>
        <w:t>же</w:t>
      </w:r>
      <w:r w:rsidRPr="00DB0351">
        <w:rPr>
          <w:rFonts w:ascii="Segoe UI" w:eastAsia="Times New Roman" w:hAnsi="Segoe UI" w:cs="Segoe UI"/>
          <w:color w:val="010101"/>
          <w:sz w:val="24"/>
          <w:szCs w:val="24"/>
          <w:lang w:eastAsia="ru-RU"/>
        </w:rPr>
        <w:softHyphen/>
        <w:t>ние</w:t>
      </w:r>
    </w:p>
    <w:p w:rsidR="00DB0351" w:rsidRPr="00DB0351" w:rsidRDefault="00DB0351" w:rsidP="00DB0351">
      <w:pPr>
        <w:numPr>
          <w:ilvl w:val="0"/>
          <w:numId w:val="5"/>
        </w:numPr>
        <w:spacing w:after="0" w:line="240" w:lineRule="auto"/>
        <w:ind w:left="0"/>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Заполните пропуски в данных предложениях, используя приведённый ниже список пропущенных элементов: для каждого предложения, обозначенного буквой и содержащего пропуск, выберите номер нужного элемента.</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i/>
          <w:iCs/>
          <w:color w:val="010101"/>
          <w:sz w:val="24"/>
          <w:szCs w:val="24"/>
          <w:lang w:eastAsia="ru-RU"/>
        </w:rPr>
        <w:t>Запишите в поле для ответа последовательность цифр, соответствующих буквам АБВ.</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i/>
          <w:iCs/>
          <w:color w:val="010101"/>
          <w:sz w:val="24"/>
          <w:szCs w:val="24"/>
          <w:lang w:eastAsia="ru-RU"/>
        </w:rPr>
        <w:t>А. В обороне Брестской крепости важную роль сыграл ________.</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i/>
          <w:iCs/>
          <w:color w:val="010101"/>
          <w:sz w:val="24"/>
          <w:szCs w:val="24"/>
          <w:lang w:eastAsia="ru-RU"/>
        </w:rPr>
        <w:t>Б. Дорога жизни связывала с остальной территорией страны осаждённый город ________.</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i/>
          <w:iCs/>
          <w:color w:val="010101"/>
          <w:sz w:val="24"/>
          <w:szCs w:val="24"/>
          <w:lang w:eastAsia="ru-RU"/>
        </w:rPr>
        <w:t>В. Проведение Ялтинской конференции союзников относится к ________ году.</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Пропущенные элементы:</w:t>
      </w:r>
    </w:p>
    <w:p w:rsidR="00DB0351" w:rsidRPr="00DB0351" w:rsidRDefault="00DB0351" w:rsidP="00DB0351">
      <w:pPr>
        <w:numPr>
          <w:ilvl w:val="0"/>
          <w:numId w:val="6"/>
        </w:numPr>
        <w:spacing w:after="100" w:afterAutospacing="1" w:line="240" w:lineRule="auto"/>
        <w:ind w:left="0"/>
        <w:rPr>
          <w:rFonts w:ascii="Segoe UI" w:eastAsia="Times New Roman" w:hAnsi="Segoe UI" w:cs="Segoe UI"/>
          <w:color w:val="010101"/>
          <w:sz w:val="24"/>
          <w:szCs w:val="24"/>
          <w:lang w:eastAsia="ru-RU"/>
        </w:rPr>
      </w:pPr>
    </w:p>
    <w:p w:rsidR="00DB0351" w:rsidRPr="00DB0351" w:rsidRDefault="00DB0351" w:rsidP="00DB0351">
      <w:pPr>
        <w:numPr>
          <w:ilvl w:val="1"/>
          <w:numId w:val="6"/>
        </w:numPr>
        <w:spacing w:after="0" w:line="240" w:lineRule="auto"/>
        <w:ind w:left="0"/>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2.А.М. Матросов 3. Ленинград 4. 1945 г. 5.П.М. Гаврилов 6. Севастополь</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Начало формы</w:t>
      </w:r>
    </w:p>
    <w:p w:rsidR="00DB0351" w:rsidRPr="00DB0351" w:rsidRDefault="00DB0351" w:rsidP="00DB0351">
      <w:pPr>
        <w:numPr>
          <w:ilvl w:val="0"/>
          <w:numId w:val="7"/>
        </w:numPr>
        <w:spacing w:after="0" w:line="240" w:lineRule="auto"/>
        <w:ind w:left="0"/>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Прочтите отрывок из международного договора, заключённого СССР со страной, название которой трижды пропущено в тексте.</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i/>
          <w:iCs/>
          <w:color w:val="010101"/>
          <w:sz w:val="24"/>
          <w:szCs w:val="24"/>
          <w:lang w:eastAsia="ru-RU"/>
        </w:rPr>
        <w:t>«Военные действия между СССР и ________ прекращаются немедленно в порядке, предусмотренном прилагаемым к настоящему Договору Протоколом.</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i/>
          <w:iCs/>
          <w:color w:val="010101"/>
          <w:sz w:val="24"/>
          <w:szCs w:val="24"/>
          <w:lang w:eastAsia="ru-RU"/>
        </w:rPr>
        <w:lastRenderedPageBreak/>
        <w:t xml:space="preserve">Государственная граница между СССР и ________ устанавливается по новой линии, по которой в состав территории СССР включаются весь Карельский перешеек с </w:t>
      </w:r>
      <w:proofErr w:type="gramStart"/>
      <w:r w:rsidRPr="00DB0351">
        <w:rPr>
          <w:rFonts w:ascii="Segoe UI" w:eastAsia="Times New Roman" w:hAnsi="Segoe UI" w:cs="Segoe UI"/>
          <w:i/>
          <w:iCs/>
          <w:color w:val="010101"/>
          <w:sz w:val="24"/>
          <w:szCs w:val="24"/>
          <w:lang w:eastAsia="ru-RU"/>
        </w:rPr>
        <w:t>г</w:t>
      </w:r>
      <w:proofErr w:type="gramEnd"/>
      <w:r w:rsidRPr="00DB0351">
        <w:rPr>
          <w:rFonts w:ascii="Segoe UI" w:eastAsia="Times New Roman" w:hAnsi="Segoe UI" w:cs="Segoe UI"/>
          <w:i/>
          <w:iCs/>
          <w:color w:val="010101"/>
          <w:sz w:val="24"/>
          <w:szCs w:val="24"/>
          <w:lang w:eastAsia="ru-RU"/>
        </w:rPr>
        <w:t>. Выборгом (</w:t>
      </w:r>
      <w:proofErr w:type="spellStart"/>
      <w:r w:rsidRPr="00DB0351">
        <w:rPr>
          <w:rFonts w:ascii="Segoe UI" w:eastAsia="Times New Roman" w:hAnsi="Segoe UI" w:cs="Segoe UI"/>
          <w:i/>
          <w:iCs/>
          <w:color w:val="010101"/>
          <w:sz w:val="24"/>
          <w:szCs w:val="24"/>
          <w:lang w:eastAsia="ru-RU"/>
        </w:rPr>
        <w:t>Виппури</w:t>
      </w:r>
      <w:proofErr w:type="spellEnd"/>
      <w:r w:rsidRPr="00DB0351">
        <w:rPr>
          <w:rFonts w:ascii="Segoe UI" w:eastAsia="Times New Roman" w:hAnsi="Segoe UI" w:cs="Segoe UI"/>
          <w:i/>
          <w:iCs/>
          <w:color w:val="010101"/>
          <w:sz w:val="24"/>
          <w:szCs w:val="24"/>
          <w:lang w:eastAsia="ru-RU"/>
        </w:rPr>
        <w:t xml:space="preserve">) и Выборгским заливом с островами, западное и северное побережье Ладожского озера с городами </w:t>
      </w:r>
      <w:proofErr w:type="spellStart"/>
      <w:r w:rsidRPr="00DB0351">
        <w:rPr>
          <w:rFonts w:ascii="Segoe UI" w:eastAsia="Times New Roman" w:hAnsi="Segoe UI" w:cs="Segoe UI"/>
          <w:i/>
          <w:iCs/>
          <w:color w:val="010101"/>
          <w:sz w:val="24"/>
          <w:szCs w:val="24"/>
          <w:lang w:eastAsia="ru-RU"/>
        </w:rPr>
        <w:t>Кексгольмом</w:t>
      </w:r>
      <w:proofErr w:type="spellEnd"/>
      <w:r w:rsidRPr="00DB0351">
        <w:rPr>
          <w:rFonts w:ascii="Segoe UI" w:eastAsia="Times New Roman" w:hAnsi="Segoe UI" w:cs="Segoe UI"/>
          <w:i/>
          <w:iCs/>
          <w:color w:val="010101"/>
          <w:sz w:val="24"/>
          <w:szCs w:val="24"/>
          <w:lang w:eastAsia="ru-RU"/>
        </w:rPr>
        <w:t>, Сортавала, Суоярви…</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i/>
          <w:iCs/>
          <w:color w:val="010101"/>
          <w:sz w:val="24"/>
          <w:szCs w:val="24"/>
          <w:lang w:eastAsia="ru-RU"/>
        </w:rPr>
        <w:t xml:space="preserve">________ выражает согласие сдать Советскому Союзу в аренду… сроком на 30 лет, полуостров Ханко и морскую территорию вокруг него, радиусом в 5 миль к югу и востоку и в 3 мили к западу и северу от него, и ряд островов, примыкающих к нему... – для создания там </w:t>
      </w:r>
      <w:proofErr w:type="spellStart"/>
      <w:proofErr w:type="gramStart"/>
      <w:r w:rsidRPr="00DB0351">
        <w:rPr>
          <w:rFonts w:ascii="Segoe UI" w:eastAsia="Times New Roman" w:hAnsi="Segoe UI" w:cs="Segoe UI"/>
          <w:i/>
          <w:iCs/>
          <w:color w:val="010101"/>
          <w:sz w:val="24"/>
          <w:szCs w:val="24"/>
          <w:lang w:eastAsia="ru-RU"/>
        </w:rPr>
        <w:t>военно</w:t>
      </w:r>
      <w:proofErr w:type="spellEnd"/>
      <w:r w:rsidRPr="00DB0351">
        <w:rPr>
          <w:rFonts w:ascii="Segoe UI" w:eastAsia="Times New Roman" w:hAnsi="Segoe UI" w:cs="Segoe UI"/>
          <w:i/>
          <w:iCs/>
          <w:color w:val="010101"/>
          <w:sz w:val="24"/>
          <w:szCs w:val="24"/>
          <w:lang w:eastAsia="ru-RU"/>
        </w:rPr>
        <w:t>- морской</w:t>
      </w:r>
      <w:proofErr w:type="gramEnd"/>
      <w:r w:rsidRPr="00DB0351">
        <w:rPr>
          <w:rFonts w:ascii="Segoe UI" w:eastAsia="Times New Roman" w:hAnsi="Segoe UI" w:cs="Segoe UI"/>
          <w:i/>
          <w:iCs/>
          <w:color w:val="010101"/>
          <w:sz w:val="24"/>
          <w:szCs w:val="24"/>
          <w:lang w:eastAsia="ru-RU"/>
        </w:rPr>
        <w:t xml:space="preserve"> базы».</w:t>
      </w:r>
    </w:p>
    <w:p w:rsidR="00DB0351" w:rsidRPr="00DB0351" w:rsidRDefault="00DB0351" w:rsidP="00DB0351">
      <w:pPr>
        <w:numPr>
          <w:ilvl w:val="0"/>
          <w:numId w:val="8"/>
        </w:numPr>
        <w:spacing w:after="0" w:line="240" w:lineRule="auto"/>
        <w:ind w:left="0"/>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Рас</w:t>
      </w:r>
      <w:r w:rsidRPr="00DB0351">
        <w:rPr>
          <w:rFonts w:ascii="Segoe UI" w:eastAsia="Times New Roman" w:hAnsi="Segoe UI" w:cs="Segoe UI"/>
          <w:color w:val="010101"/>
          <w:sz w:val="24"/>
          <w:szCs w:val="24"/>
          <w:lang w:eastAsia="ru-RU"/>
        </w:rPr>
        <w:softHyphen/>
        <w:t>смот</w:t>
      </w:r>
      <w:r w:rsidRPr="00DB0351">
        <w:rPr>
          <w:rFonts w:ascii="Segoe UI" w:eastAsia="Times New Roman" w:hAnsi="Segoe UI" w:cs="Segoe UI"/>
          <w:color w:val="010101"/>
          <w:sz w:val="24"/>
          <w:szCs w:val="24"/>
          <w:lang w:eastAsia="ru-RU"/>
        </w:rPr>
        <w:softHyphen/>
        <w:t>ри</w:t>
      </w:r>
      <w:r w:rsidRPr="00DB0351">
        <w:rPr>
          <w:rFonts w:ascii="Segoe UI" w:eastAsia="Times New Roman" w:hAnsi="Segoe UI" w:cs="Segoe UI"/>
          <w:color w:val="010101"/>
          <w:sz w:val="24"/>
          <w:szCs w:val="24"/>
          <w:lang w:eastAsia="ru-RU"/>
        </w:rPr>
        <w:softHyphen/>
        <w:t>те схему со</w:t>
      </w:r>
      <w:r w:rsidRPr="00DB0351">
        <w:rPr>
          <w:rFonts w:ascii="Segoe UI" w:eastAsia="Times New Roman" w:hAnsi="Segoe UI" w:cs="Segoe UI"/>
          <w:color w:val="010101"/>
          <w:sz w:val="24"/>
          <w:szCs w:val="24"/>
          <w:lang w:eastAsia="ru-RU"/>
        </w:rPr>
        <w:softHyphen/>
        <w:t>бы</w:t>
      </w:r>
      <w:r w:rsidRPr="00DB0351">
        <w:rPr>
          <w:rFonts w:ascii="Segoe UI" w:eastAsia="Times New Roman" w:hAnsi="Segoe UI" w:cs="Segoe UI"/>
          <w:color w:val="010101"/>
          <w:sz w:val="24"/>
          <w:szCs w:val="24"/>
          <w:lang w:eastAsia="ru-RU"/>
        </w:rPr>
        <w:softHyphen/>
        <w:t>тий од</w:t>
      </w:r>
      <w:r w:rsidRPr="00DB0351">
        <w:rPr>
          <w:rFonts w:ascii="Segoe UI" w:eastAsia="Times New Roman" w:hAnsi="Segoe UI" w:cs="Segoe UI"/>
          <w:color w:val="010101"/>
          <w:sz w:val="24"/>
          <w:szCs w:val="24"/>
          <w:lang w:eastAsia="ru-RU"/>
        </w:rPr>
        <w:softHyphen/>
        <w:t>но</w:t>
      </w:r>
      <w:r w:rsidRPr="00DB0351">
        <w:rPr>
          <w:rFonts w:ascii="Segoe UI" w:eastAsia="Times New Roman" w:hAnsi="Segoe UI" w:cs="Segoe UI"/>
          <w:color w:val="010101"/>
          <w:sz w:val="24"/>
          <w:szCs w:val="24"/>
          <w:lang w:eastAsia="ru-RU"/>
        </w:rPr>
        <w:softHyphen/>
        <w:t>го из пе</w:t>
      </w:r>
      <w:r w:rsidRPr="00DB0351">
        <w:rPr>
          <w:rFonts w:ascii="Segoe UI" w:eastAsia="Times New Roman" w:hAnsi="Segoe UI" w:cs="Segoe UI"/>
          <w:color w:val="010101"/>
          <w:sz w:val="24"/>
          <w:szCs w:val="24"/>
          <w:lang w:eastAsia="ru-RU"/>
        </w:rPr>
        <w:softHyphen/>
        <w:t>ри</w:t>
      </w:r>
      <w:r w:rsidRPr="00DB0351">
        <w:rPr>
          <w:rFonts w:ascii="Segoe UI" w:eastAsia="Times New Roman" w:hAnsi="Segoe UI" w:cs="Segoe UI"/>
          <w:color w:val="010101"/>
          <w:sz w:val="24"/>
          <w:szCs w:val="24"/>
          <w:lang w:eastAsia="ru-RU"/>
        </w:rPr>
        <w:softHyphen/>
        <w:t>о</w:t>
      </w:r>
      <w:r w:rsidRPr="00DB0351">
        <w:rPr>
          <w:rFonts w:ascii="Segoe UI" w:eastAsia="Times New Roman" w:hAnsi="Segoe UI" w:cs="Segoe UI"/>
          <w:color w:val="010101"/>
          <w:sz w:val="24"/>
          <w:szCs w:val="24"/>
          <w:lang w:eastAsia="ru-RU"/>
        </w:rPr>
        <w:softHyphen/>
        <w:t>дов Ве</w:t>
      </w:r>
      <w:r w:rsidRPr="00DB0351">
        <w:rPr>
          <w:rFonts w:ascii="Segoe UI" w:eastAsia="Times New Roman" w:hAnsi="Segoe UI" w:cs="Segoe UI"/>
          <w:color w:val="010101"/>
          <w:sz w:val="24"/>
          <w:szCs w:val="24"/>
          <w:lang w:eastAsia="ru-RU"/>
        </w:rPr>
        <w:softHyphen/>
        <w:t>ли</w:t>
      </w:r>
      <w:r w:rsidRPr="00DB0351">
        <w:rPr>
          <w:rFonts w:ascii="Segoe UI" w:eastAsia="Times New Roman" w:hAnsi="Segoe UI" w:cs="Segoe UI"/>
          <w:color w:val="010101"/>
          <w:sz w:val="24"/>
          <w:szCs w:val="24"/>
          <w:lang w:eastAsia="ru-RU"/>
        </w:rPr>
        <w:softHyphen/>
        <w:t>кой Оте</w:t>
      </w:r>
      <w:r w:rsidRPr="00DB0351">
        <w:rPr>
          <w:rFonts w:ascii="Segoe UI" w:eastAsia="Times New Roman" w:hAnsi="Segoe UI" w:cs="Segoe UI"/>
          <w:color w:val="010101"/>
          <w:sz w:val="24"/>
          <w:szCs w:val="24"/>
          <w:lang w:eastAsia="ru-RU"/>
        </w:rPr>
        <w:softHyphen/>
        <w:t>че</w:t>
      </w:r>
      <w:r w:rsidRPr="00DB0351">
        <w:rPr>
          <w:rFonts w:ascii="Segoe UI" w:eastAsia="Times New Roman" w:hAnsi="Segoe UI" w:cs="Segoe UI"/>
          <w:color w:val="010101"/>
          <w:sz w:val="24"/>
          <w:szCs w:val="24"/>
          <w:lang w:eastAsia="ru-RU"/>
        </w:rPr>
        <w:softHyphen/>
        <w:t>ствен</w:t>
      </w:r>
      <w:r w:rsidRPr="00DB0351">
        <w:rPr>
          <w:rFonts w:ascii="Segoe UI" w:eastAsia="Times New Roman" w:hAnsi="Segoe UI" w:cs="Segoe UI"/>
          <w:color w:val="010101"/>
          <w:sz w:val="24"/>
          <w:szCs w:val="24"/>
          <w:lang w:eastAsia="ru-RU"/>
        </w:rPr>
        <w:softHyphen/>
        <w:t>ной войны и вы</w:t>
      </w:r>
      <w:r w:rsidRPr="00DB0351">
        <w:rPr>
          <w:rFonts w:ascii="Segoe UI" w:eastAsia="Times New Roman" w:hAnsi="Segoe UI" w:cs="Segoe UI"/>
          <w:color w:val="010101"/>
          <w:sz w:val="24"/>
          <w:szCs w:val="24"/>
          <w:lang w:eastAsia="ru-RU"/>
        </w:rPr>
        <w:softHyphen/>
        <w:t>пол</w:t>
      </w:r>
      <w:r w:rsidRPr="00DB0351">
        <w:rPr>
          <w:rFonts w:ascii="Segoe UI" w:eastAsia="Times New Roman" w:hAnsi="Segoe UI" w:cs="Segoe UI"/>
          <w:color w:val="010101"/>
          <w:sz w:val="24"/>
          <w:szCs w:val="24"/>
          <w:lang w:eastAsia="ru-RU"/>
        </w:rPr>
        <w:softHyphen/>
        <w:t>ни</w:t>
      </w:r>
      <w:r w:rsidRPr="00DB0351">
        <w:rPr>
          <w:rFonts w:ascii="Segoe UI" w:eastAsia="Times New Roman" w:hAnsi="Segoe UI" w:cs="Segoe UI"/>
          <w:color w:val="010101"/>
          <w:sz w:val="24"/>
          <w:szCs w:val="24"/>
          <w:lang w:eastAsia="ru-RU"/>
        </w:rPr>
        <w:softHyphen/>
        <w:t>те за</w:t>
      </w:r>
      <w:r w:rsidRPr="00DB0351">
        <w:rPr>
          <w:rFonts w:ascii="Segoe UI" w:eastAsia="Times New Roman" w:hAnsi="Segoe UI" w:cs="Segoe UI"/>
          <w:color w:val="010101"/>
          <w:sz w:val="24"/>
          <w:szCs w:val="24"/>
          <w:lang w:eastAsia="ru-RU"/>
        </w:rPr>
        <w:softHyphen/>
        <w:t>да</w:t>
      </w:r>
      <w:r w:rsidRPr="00DB0351">
        <w:rPr>
          <w:rFonts w:ascii="Segoe UI" w:eastAsia="Times New Roman" w:hAnsi="Segoe UI" w:cs="Segoe UI"/>
          <w:color w:val="010101"/>
          <w:sz w:val="24"/>
          <w:szCs w:val="24"/>
          <w:lang w:eastAsia="ru-RU"/>
        </w:rPr>
        <w:softHyphen/>
        <w:t>ние.</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Ука</w:t>
      </w:r>
      <w:r w:rsidRPr="00DB0351">
        <w:rPr>
          <w:rFonts w:ascii="Segoe UI" w:eastAsia="Times New Roman" w:hAnsi="Segoe UI" w:cs="Segoe UI"/>
          <w:color w:val="010101"/>
          <w:sz w:val="24"/>
          <w:szCs w:val="24"/>
          <w:lang w:eastAsia="ru-RU"/>
        </w:rPr>
        <w:softHyphen/>
        <w:t>жи</w:t>
      </w:r>
      <w:r w:rsidRPr="00DB0351">
        <w:rPr>
          <w:rFonts w:ascii="Segoe UI" w:eastAsia="Times New Roman" w:hAnsi="Segoe UI" w:cs="Segoe UI"/>
          <w:color w:val="010101"/>
          <w:sz w:val="24"/>
          <w:szCs w:val="24"/>
          <w:lang w:eastAsia="ru-RU"/>
        </w:rPr>
        <w:softHyphen/>
        <w:t>те на</w:t>
      </w:r>
      <w:r w:rsidRPr="00DB0351">
        <w:rPr>
          <w:rFonts w:ascii="Segoe UI" w:eastAsia="Times New Roman" w:hAnsi="Segoe UI" w:cs="Segoe UI"/>
          <w:color w:val="010101"/>
          <w:sz w:val="24"/>
          <w:szCs w:val="24"/>
          <w:lang w:eastAsia="ru-RU"/>
        </w:rPr>
        <w:softHyphen/>
        <w:t>зва</w:t>
      </w:r>
      <w:r w:rsidRPr="00DB0351">
        <w:rPr>
          <w:rFonts w:ascii="Segoe UI" w:eastAsia="Times New Roman" w:hAnsi="Segoe UI" w:cs="Segoe UI"/>
          <w:color w:val="010101"/>
          <w:sz w:val="24"/>
          <w:szCs w:val="24"/>
          <w:lang w:eastAsia="ru-RU"/>
        </w:rPr>
        <w:softHyphen/>
        <w:t>ние го</w:t>
      </w:r>
      <w:r w:rsidRPr="00DB0351">
        <w:rPr>
          <w:rFonts w:ascii="Segoe UI" w:eastAsia="Times New Roman" w:hAnsi="Segoe UI" w:cs="Segoe UI"/>
          <w:color w:val="010101"/>
          <w:sz w:val="24"/>
          <w:szCs w:val="24"/>
          <w:lang w:eastAsia="ru-RU"/>
        </w:rPr>
        <w:softHyphen/>
        <w:t>ро</w:t>
      </w:r>
      <w:r w:rsidRPr="00DB0351">
        <w:rPr>
          <w:rFonts w:ascii="Segoe UI" w:eastAsia="Times New Roman" w:hAnsi="Segoe UI" w:cs="Segoe UI"/>
          <w:color w:val="010101"/>
          <w:sz w:val="24"/>
          <w:szCs w:val="24"/>
          <w:lang w:eastAsia="ru-RU"/>
        </w:rPr>
        <w:softHyphen/>
        <w:t>да, обо</w:t>
      </w:r>
      <w:r w:rsidRPr="00DB0351">
        <w:rPr>
          <w:rFonts w:ascii="Segoe UI" w:eastAsia="Times New Roman" w:hAnsi="Segoe UI" w:cs="Segoe UI"/>
          <w:color w:val="010101"/>
          <w:sz w:val="24"/>
          <w:szCs w:val="24"/>
          <w:lang w:eastAsia="ru-RU"/>
        </w:rPr>
        <w:softHyphen/>
        <w:t>зна</w:t>
      </w:r>
      <w:r w:rsidRPr="00DB0351">
        <w:rPr>
          <w:rFonts w:ascii="Segoe UI" w:eastAsia="Times New Roman" w:hAnsi="Segoe UI" w:cs="Segoe UI"/>
          <w:color w:val="010101"/>
          <w:sz w:val="24"/>
          <w:szCs w:val="24"/>
          <w:lang w:eastAsia="ru-RU"/>
        </w:rPr>
        <w:softHyphen/>
        <w:t>чен</w:t>
      </w:r>
      <w:r w:rsidRPr="00DB0351">
        <w:rPr>
          <w:rFonts w:ascii="Segoe UI" w:eastAsia="Times New Roman" w:hAnsi="Segoe UI" w:cs="Segoe UI"/>
          <w:color w:val="010101"/>
          <w:sz w:val="24"/>
          <w:szCs w:val="24"/>
          <w:lang w:eastAsia="ru-RU"/>
        </w:rPr>
        <w:softHyphen/>
        <w:t>но</w:t>
      </w:r>
      <w:r w:rsidRPr="00DB0351">
        <w:rPr>
          <w:rFonts w:ascii="Segoe UI" w:eastAsia="Times New Roman" w:hAnsi="Segoe UI" w:cs="Segoe UI"/>
          <w:color w:val="010101"/>
          <w:sz w:val="24"/>
          <w:szCs w:val="24"/>
          <w:lang w:eastAsia="ru-RU"/>
        </w:rPr>
        <w:softHyphen/>
        <w:t>го на схеме циф</w:t>
      </w:r>
      <w:r w:rsidRPr="00DB0351">
        <w:rPr>
          <w:rFonts w:ascii="Segoe UI" w:eastAsia="Times New Roman" w:hAnsi="Segoe UI" w:cs="Segoe UI"/>
          <w:color w:val="010101"/>
          <w:sz w:val="24"/>
          <w:szCs w:val="24"/>
          <w:lang w:eastAsia="ru-RU"/>
        </w:rPr>
        <w:softHyphen/>
        <w:t>рой «1».</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 </w:t>
      </w:r>
      <w:r>
        <w:rPr>
          <w:rFonts w:ascii="Segoe UI" w:eastAsia="Times New Roman" w:hAnsi="Segoe UI" w:cs="Segoe UI"/>
          <w:noProof/>
          <w:color w:val="010101"/>
          <w:sz w:val="24"/>
          <w:szCs w:val="24"/>
          <w:lang w:eastAsia="ru-RU"/>
        </w:rPr>
        <w:drawing>
          <wp:inline distT="0" distB="0" distL="0" distR="0">
            <wp:extent cx="4438650" cy="4191000"/>
            <wp:effectExtent l="19050" t="0" r="0" b="0"/>
            <wp:docPr id="1" name="Рисунок 1" descr="https://www.prodlenka.org/components/com_mtree/attachments/482/482224/61f831b740ccd7799115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odlenka.org/components/com_mtree/attachments/482/482224/61f831b740ccd779911585.png"/>
                    <pic:cNvPicPr>
                      <a:picLocks noChangeAspect="1" noChangeArrowheads="1"/>
                    </pic:cNvPicPr>
                  </pic:nvPicPr>
                  <pic:blipFill>
                    <a:blip r:embed="rId5" cstate="print"/>
                    <a:srcRect/>
                    <a:stretch>
                      <a:fillRect/>
                    </a:stretch>
                  </pic:blipFill>
                  <pic:spPr bwMode="auto">
                    <a:xfrm>
                      <a:off x="0" y="0"/>
                      <a:ext cx="4438650" cy="4191000"/>
                    </a:xfrm>
                    <a:prstGeom prst="rect">
                      <a:avLst/>
                    </a:prstGeom>
                    <a:noFill/>
                    <a:ln w="9525">
                      <a:noFill/>
                      <a:miter lim="800000"/>
                      <a:headEnd/>
                      <a:tailEnd/>
                    </a:ln>
                  </pic:spPr>
                </pic:pic>
              </a:graphicData>
            </a:graphic>
          </wp:inline>
        </w:drawing>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Рассмотрите изображение и выполните задания 7,8.</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7.Укажите название войны, события которой изображены на марке стрелками. Используя изображение, приведите одно любое обоснование Вашего ответа.</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Pr>
          <w:rFonts w:ascii="Segoe UI" w:eastAsia="Times New Roman" w:hAnsi="Segoe UI" w:cs="Segoe UI"/>
          <w:noProof/>
          <w:color w:val="010101"/>
          <w:sz w:val="24"/>
          <w:szCs w:val="24"/>
          <w:lang w:eastAsia="ru-RU"/>
        </w:rPr>
        <w:lastRenderedPageBreak/>
        <w:drawing>
          <wp:inline distT="0" distB="0" distL="0" distR="0">
            <wp:extent cx="4962525" cy="3457575"/>
            <wp:effectExtent l="19050" t="0" r="9525" b="0"/>
            <wp:docPr id="2" name="Рисунок 2" descr="https://www.prodlenka.org/components/com_mtree/attachments/482/482224/61f831b7411482991844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rodlenka.org/components/com_mtree/attachments/482/482224/61f831b741148299184482.png"/>
                    <pic:cNvPicPr>
                      <a:picLocks noChangeAspect="1" noChangeArrowheads="1"/>
                    </pic:cNvPicPr>
                  </pic:nvPicPr>
                  <pic:blipFill>
                    <a:blip r:embed="rId6" cstate="print"/>
                    <a:srcRect/>
                    <a:stretch>
                      <a:fillRect/>
                    </a:stretch>
                  </pic:blipFill>
                  <pic:spPr bwMode="auto">
                    <a:xfrm>
                      <a:off x="0" y="0"/>
                      <a:ext cx="4962525" cy="3457575"/>
                    </a:xfrm>
                    <a:prstGeom prst="rect">
                      <a:avLst/>
                    </a:prstGeom>
                    <a:noFill/>
                    <a:ln w="9525">
                      <a:noFill/>
                      <a:miter lim="800000"/>
                      <a:headEnd/>
                      <a:tailEnd/>
                    </a:ln>
                  </pic:spPr>
                </pic:pic>
              </a:graphicData>
            </a:graphic>
          </wp:inline>
        </w:drawing>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 xml:space="preserve">8. </w:t>
      </w:r>
      <w:proofErr w:type="gramStart"/>
      <w:r w:rsidRPr="00DB0351">
        <w:rPr>
          <w:rFonts w:ascii="Segoe UI" w:eastAsia="Times New Roman" w:hAnsi="Segoe UI" w:cs="Segoe UI"/>
          <w:color w:val="010101"/>
          <w:sz w:val="24"/>
          <w:szCs w:val="24"/>
          <w:lang w:eastAsia="ru-RU"/>
        </w:rPr>
        <w:t>Какой из представленных ниже памятников архитектуры был создан в период жизни исторического деятеля, изображённого на марке?</w:t>
      </w:r>
      <w:proofErr w:type="gramEnd"/>
      <w:r w:rsidRPr="00DB0351">
        <w:rPr>
          <w:rFonts w:ascii="Segoe UI" w:eastAsia="Times New Roman" w:hAnsi="Segoe UI" w:cs="Segoe UI"/>
          <w:color w:val="010101"/>
          <w:sz w:val="24"/>
          <w:szCs w:val="24"/>
          <w:lang w:eastAsia="ru-RU"/>
        </w:rPr>
        <w:t xml:space="preserve"> В ответе запишите цифру, которой обозначен этот памятник архитектуры. Укажите архитектора, по проекту которого создан данный памятник архитектуры.</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Pr>
          <w:rFonts w:ascii="Segoe UI" w:eastAsia="Times New Roman" w:hAnsi="Segoe UI" w:cs="Segoe UI"/>
          <w:noProof/>
          <w:color w:val="010101"/>
          <w:sz w:val="24"/>
          <w:szCs w:val="24"/>
          <w:lang w:eastAsia="ru-RU"/>
        </w:rPr>
        <w:drawing>
          <wp:inline distT="0" distB="0" distL="0" distR="0">
            <wp:extent cx="4295775" cy="3390900"/>
            <wp:effectExtent l="19050" t="0" r="9525" b="0"/>
            <wp:docPr id="3" name="Рисунок 3" descr="https://www.prodlenka.org/components/com_mtree/attachments/482/482224/61f831b7411a1896664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rodlenka.org/components/com_mtree/attachments/482/482224/61f831b7411a1896664814.png"/>
                    <pic:cNvPicPr>
                      <a:picLocks noChangeAspect="1" noChangeArrowheads="1"/>
                    </pic:cNvPicPr>
                  </pic:nvPicPr>
                  <pic:blipFill>
                    <a:blip r:embed="rId7" cstate="print"/>
                    <a:srcRect/>
                    <a:stretch>
                      <a:fillRect/>
                    </a:stretch>
                  </pic:blipFill>
                  <pic:spPr bwMode="auto">
                    <a:xfrm>
                      <a:off x="0" y="0"/>
                      <a:ext cx="4295775" cy="3390900"/>
                    </a:xfrm>
                    <a:prstGeom prst="rect">
                      <a:avLst/>
                    </a:prstGeom>
                    <a:noFill/>
                    <a:ln w="9525">
                      <a:noFill/>
                      <a:miter lim="800000"/>
                      <a:headEnd/>
                      <a:tailEnd/>
                    </a:ln>
                  </pic:spPr>
                </pic:pic>
              </a:graphicData>
            </a:graphic>
          </wp:inline>
        </w:drawing>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12. Про</w:t>
      </w:r>
      <w:r w:rsidRPr="00DB0351">
        <w:rPr>
          <w:rFonts w:ascii="Segoe UI" w:eastAsia="Times New Roman" w:hAnsi="Segoe UI" w:cs="Segoe UI"/>
          <w:color w:val="010101"/>
          <w:sz w:val="24"/>
          <w:szCs w:val="24"/>
          <w:lang w:eastAsia="ru-RU"/>
        </w:rPr>
        <w:softHyphen/>
        <w:t>чти</w:t>
      </w:r>
      <w:r w:rsidRPr="00DB0351">
        <w:rPr>
          <w:rFonts w:ascii="Segoe UI" w:eastAsia="Times New Roman" w:hAnsi="Segoe UI" w:cs="Segoe UI"/>
          <w:color w:val="010101"/>
          <w:sz w:val="24"/>
          <w:szCs w:val="24"/>
          <w:lang w:eastAsia="ru-RU"/>
        </w:rPr>
        <w:softHyphen/>
        <w:t>те от</w:t>
      </w:r>
      <w:r w:rsidRPr="00DB0351">
        <w:rPr>
          <w:rFonts w:ascii="Segoe UI" w:eastAsia="Times New Roman" w:hAnsi="Segoe UI" w:cs="Segoe UI"/>
          <w:color w:val="010101"/>
          <w:sz w:val="24"/>
          <w:szCs w:val="24"/>
          <w:lang w:eastAsia="ru-RU"/>
        </w:rPr>
        <w:softHyphen/>
        <w:t>ры</w:t>
      </w:r>
      <w:r w:rsidRPr="00DB0351">
        <w:rPr>
          <w:rFonts w:ascii="Segoe UI" w:eastAsia="Times New Roman" w:hAnsi="Segoe UI" w:cs="Segoe UI"/>
          <w:color w:val="010101"/>
          <w:sz w:val="24"/>
          <w:szCs w:val="24"/>
          <w:lang w:eastAsia="ru-RU"/>
        </w:rPr>
        <w:softHyphen/>
        <w:t>вок из ис</w:t>
      </w:r>
      <w:r w:rsidRPr="00DB0351">
        <w:rPr>
          <w:rFonts w:ascii="Segoe UI" w:eastAsia="Times New Roman" w:hAnsi="Segoe UI" w:cs="Segoe UI"/>
          <w:color w:val="010101"/>
          <w:sz w:val="24"/>
          <w:szCs w:val="24"/>
          <w:lang w:eastAsia="ru-RU"/>
        </w:rPr>
        <w:softHyphen/>
        <w:t>то</w:t>
      </w:r>
      <w:r w:rsidRPr="00DB0351">
        <w:rPr>
          <w:rFonts w:ascii="Segoe UI" w:eastAsia="Times New Roman" w:hAnsi="Segoe UI" w:cs="Segoe UI"/>
          <w:color w:val="010101"/>
          <w:sz w:val="24"/>
          <w:szCs w:val="24"/>
          <w:lang w:eastAsia="ru-RU"/>
        </w:rPr>
        <w:softHyphen/>
        <w:t>ри</w:t>
      </w:r>
      <w:r w:rsidRPr="00DB0351">
        <w:rPr>
          <w:rFonts w:ascii="Segoe UI" w:eastAsia="Times New Roman" w:hAnsi="Segoe UI" w:cs="Segoe UI"/>
          <w:color w:val="010101"/>
          <w:sz w:val="24"/>
          <w:szCs w:val="24"/>
          <w:lang w:eastAsia="ru-RU"/>
        </w:rPr>
        <w:softHyphen/>
        <w:t>че</w:t>
      </w:r>
      <w:r w:rsidRPr="00DB0351">
        <w:rPr>
          <w:rFonts w:ascii="Segoe UI" w:eastAsia="Times New Roman" w:hAnsi="Segoe UI" w:cs="Segoe UI"/>
          <w:color w:val="010101"/>
          <w:sz w:val="24"/>
          <w:szCs w:val="24"/>
          <w:lang w:eastAsia="ru-RU"/>
        </w:rPr>
        <w:softHyphen/>
        <w:t>ско</w:t>
      </w:r>
      <w:r w:rsidRPr="00DB0351">
        <w:rPr>
          <w:rFonts w:ascii="Segoe UI" w:eastAsia="Times New Roman" w:hAnsi="Segoe UI" w:cs="Segoe UI"/>
          <w:color w:val="010101"/>
          <w:sz w:val="24"/>
          <w:szCs w:val="24"/>
          <w:lang w:eastAsia="ru-RU"/>
        </w:rPr>
        <w:softHyphen/>
        <w:t>го ис</w:t>
      </w:r>
      <w:r w:rsidRPr="00DB0351">
        <w:rPr>
          <w:rFonts w:ascii="Segoe UI" w:eastAsia="Times New Roman" w:hAnsi="Segoe UI" w:cs="Segoe UI"/>
          <w:color w:val="010101"/>
          <w:sz w:val="24"/>
          <w:szCs w:val="24"/>
          <w:lang w:eastAsia="ru-RU"/>
        </w:rPr>
        <w:softHyphen/>
        <w:t>точ</w:t>
      </w:r>
      <w:r w:rsidRPr="00DB0351">
        <w:rPr>
          <w:rFonts w:ascii="Segoe UI" w:eastAsia="Times New Roman" w:hAnsi="Segoe UI" w:cs="Segoe UI"/>
          <w:color w:val="010101"/>
          <w:sz w:val="24"/>
          <w:szCs w:val="24"/>
          <w:lang w:eastAsia="ru-RU"/>
        </w:rPr>
        <w:softHyphen/>
        <w:t>ни</w:t>
      </w:r>
      <w:r w:rsidRPr="00DB0351">
        <w:rPr>
          <w:rFonts w:ascii="Segoe UI" w:eastAsia="Times New Roman" w:hAnsi="Segoe UI" w:cs="Segoe UI"/>
          <w:color w:val="010101"/>
          <w:sz w:val="24"/>
          <w:szCs w:val="24"/>
          <w:lang w:eastAsia="ru-RU"/>
        </w:rPr>
        <w:softHyphen/>
        <w:t>ка и крат</w:t>
      </w:r>
      <w:r w:rsidRPr="00DB0351">
        <w:rPr>
          <w:rFonts w:ascii="Segoe UI" w:eastAsia="Times New Roman" w:hAnsi="Segoe UI" w:cs="Segoe UI"/>
          <w:color w:val="010101"/>
          <w:sz w:val="24"/>
          <w:szCs w:val="24"/>
          <w:lang w:eastAsia="ru-RU"/>
        </w:rPr>
        <w:softHyphen/>
        <w:t>ко от</w:t>
      </w:r>
      <w:r w:rsidRPr="00DB0351">
        <w:rPr>
          <w:rFonts w:ascii="Segoe UI" w:eastAsia="Times New Roman" w:hAnsi="Segoe UI" w:cs="Segoe UI"/>
          <w:color w:val="010101"/>
          <w:sz w:val="24"/>
          <w:szCs w:val="24"/>
          <w:lang w:eastAsia="ru-RU"/>
        </w:rPr>
        <w:softHyphen/>
        <w:t>веть</w:t>
      </w:r>
      <w:r w:rsidRPr="00DB0351">
        <w:rPr>
          <w:rFonts w:ascii="Segoe UI" w:eastAsia="Times New Roman" w:hAnsi="Segoe UI" w:cs="Segoe UI"/>
          <w:color w:val="010101"/>
          <w:sz w:val="24"/>
          <w:szCs w:val="24"/>
          <w:lang w:eastAsia="ru-RU"/>
        </w:rPr>
        <w:softHyphen/>
        <w:t>те на во</w:t>
      </w:r>
      <w:r w:rsidRPr="00DB0351">
        <w:rPr>
          <w:rFonts w:ascii="Segoe UI" w:eastAsia="Times New Roman" w:hAnsi="Segoe UI" w:cs="Segoe UI"/>
          <w:color w:val="010101"/>
          <w:sz w:val="24"/>
          <w:szCs w:val="24"/>
          <w:lang w:eastAsia="ru-RU"/>
        </w:rPr>
        <w:softHyphen/>
        <w:t>про</w:t>
      </w:r>
      <w:r w:rsidRPr="00DB0351">
        <w:rPr>
          <w:rFonts w:ascii="Segoe UI" w:eastAsia="Times New Roman" w:hAnsi="Segoe UI" w:cs="Segoe UI"/>
          <w:color w:val="010101"/>
          <w:sz w:val="24"/>
          <w:szCs w:val="24"/>
          <w:lang w:eastAsia="ru-RU"/>
        </w:rPr>
        <w:softHyphen/>
        <w:t>сы. От</w:t>
      </w:r>
      <w:r w:rsidRPr="00DB0351">
        <w:rPr>
          <w:rFonts w:ascii="Segoe UI" w:eastAsia="Times New Roman" w:hAnsi="Segoe UI" w:cs="Segoe UI"/>
          <w:color w:val="010101"/>
          <w:sz w:val="24"/>
          <w:szCs w:val="24"/>
          <w:lang w:eastAsia="ru-RU"/>
        </w:rPr>
        <w:softHyphen/>
        <w:t>ве</w:t>
      </w:r>
      <w:r w:rsidRPr="00DB0351">
        <w:rPr>
          <w:rFonts w:ascii="Segoe UI" w:eastAsia="Times New Roman" w:hAnsi="Segoe UI" w:cs="Segoe UI"/>
          <w:color w:val="010101"/>
          <w:sz w:val="24"/>
          <w:szCs w:val="24"/>
          <w:lang w:eastAsia="ru-RU"/>
        </w:rPr>
        <w:softHyphen/>
        <w:t>ты пред</w:t>
      </w:r>
      <w:r w:rsidRPr="00DB0351">
        <w:rPr>
          <w:rFonts w:ascii="Segoe UI" w:eastAsia="Times New Roman" w:hAnsi="Segoe UI" w:cs="Segoe UI"/>
          <w:color w:val="010101"/>
          <w:sz w:val="24"/>
          <w:szCs w:val="24"/>
          <w:lang w:eastAsia="ru-RU"/>
        </w:rPr>
        <w:softHyphen/>
        <w:t>по</w:t>
      </w:r>
      <w:r w:rsidRPr="00DB0351">
        <w:rPr>
          <w:rFonts w:ascii="Segoe UI" w:eastAsia="Times New Roman" w:hAnsi="Segoe UI" w:cs="Segoe UI"/>
          <w:color w:val="010101"/>
          <w:sz w:val="24"/>
          <w:szCs w:val="24"/>
          <w:lang w:eastAsia="ru-RU"/>
        </w:rPr>
        <w:softHyphen/>
        <w:t>ла</w:t>
      </w:r>
      <w:r w:rsidRPr="00DB0351">
        <w:rPr>
          <w:rFonts w:ascii="Segoe UI" w:eastAsia="Times New Roman" w:hAnsi="Segoe UI" w:cs="Segoe UI"/>
          <w:color w:val="010101"/>
          <w:sz w:val="24"/>
          <w:szCs w:val="24"/>
          <w:lang w:eastAsia="ru-RU"/>
        </w:rPr>
        <w:softHyphen/>
        <w:t>га</w:t>
      </w:r>
      <w:r w:rsidRPr="00DB0351">
        <w:rPr>
          <w:rFonts w:ascii="Segoe UI" w:eastAsia="Times New Roman" w:hAnsi="Segoe UI" w:cs="Segoe UI"/>
          <w:color w:val="010101"/>
          <w:sz w:val="24"/>
          <w:szCs w:val="24"/>
          <w:lang w:eastAsia="ru-RU"/>
        </w:rPr>
        <w:softHyphen/>
        <w:t>ют ис</w:t>
      </w:r>
      <w:r w:rsidRPr="00DB0351">
        <w:rPr>
          <w:rFonts w:ascii="Segoe UI" w:eastAsia="Times New Roman" w:hAnsi="Segoe UI" w:cs="Segoe UI"/>
          <w:color w:val="010101"/>
          <w:sz w:val="24"/>
          <w:szCs w:val="24"/>
          <w:lang w:eastAsia="ru-RU"/>
        </w:rPr>
        <w:softHyphen/>
        <w:t>поль</w:t>
      </w:r>
      <w:r w:rsidRPr="00DB0351">
        <w:rPr>
          <w:rFonts w:ascii="Segoe UI" w:eastAsia="Times New Roman" w:hAnsi="Segoe UI" w:cs="Segoe UI"/>
          <w:color w:val="010101"/>
          <w:sz w:val="24"/>
          <w:szCs w:val="24"/>
          <w:lang w:eastAsia="ru-RU"/>
        </w:rPr>
        <w:softHyphen/>
        <w:t>зо</w:t>
      </w:r>
      <w:r w:rsidRPr="00DB0351">
        <w:rPr>
          <w:rFonts w:ascii="Segoe UI" w:eastAsia="Times New Roman" w:hAnsi="Segoe UI" w:cs="Segoe UI"/>
          <w:color w:val="010101"/>
          <w:sz w:val="24"/>
          <w:szCs w:val="24"/>
          <w:lang w:eastAsia="ru-RU"/>
        </w:rPr>
        <w:softHyphen/>
        <w:t>ва</w:t>
      </w:r>
      <w:r w:rsidRPr="00DB0351">
        <w:rPr>
          <w:rFonts w:ascii="Segoe UI" w:eastAsia="Times New Roman" w:hAnsi="Segoe UI" w:cs="Segoe UI"/>
          <w:color w:val="010101"/>
          <w:sz w:val="24"/>
          <w:szCs w:val="24"/>
          <w:lang w:eastAsia="ru-RU"/>
        </w:rPr>
        <w:softHyphen/>
        <w:t>ние ин</w:t>
      </w:r>
      <w:r w:rsidRPr="00DB0351">
        <w:rPr>
          <w:rFonts w:ascii="Segoe UI" w:eastAsia="Times New Roman" w:hAnsi="Segoe UI" w:cs="Segoe UI"/>
          <w:color w:val="010101"/>
          <w:sz w:val="24"/>
          <w:szCs w:val="24"/>
          <w:lang w:eastAsia="ru-RU"/>
        </w:rPr>
        <w:softHyphen/>
        <w:t>фор</w:t>
      </w:r>
      <w:r w:rsidRPr="00DB0351">
        <w:rPr>
          <w:rFonts w:ascii="Segoe UI" w:eastAsia="Times New Roman" w:hAnsi="Segoe UI" w:cs="Segoe UI"/>
          <w:color w:val="010101"/>
          <w:sz w:val="24"/>
          <w:szCs w:val="24"/>
          <w:lang w:eastAsia="ru-RU"/>
        </w:rPr>
        <w:softHyphen/>
        <w:t>ма</w:t>
      </w:r>
      <w:r w:rsidRPr="00DB0351">
        <w:rPr>
          <w:rFonts w:ascii="Segoe UI" w:eastAsia="Times New Roman" w:hAnsi="Segoe UI" w:cs="Segoe UI"/>
          <w:color w:val="010101"/>
          <w:sz w:val="24"/>
          <w:szCs w:val="24"/>
          <w:lang w:eastAsia="ru-RU"/>
        </w:rPr>
        <w:softHyphen/>
        <w:t>ции из ис</w:t>
      </w:r>
      <w:r w:rsidRPr="00DB0351">
        <w:rPr>
          <w:rFonts w:ascii="Segoe UI" w:eastAsia="Times New Roman" w:hAnsi="Segoe UI" w:cs="Segoe UI"/>
          <w:color w:val="010101"/>
          <w:sz w:val="24"/>
          <w:szCs w:val="24"/>
          <w:lang w:eastAsia="ru-RU"/>
        </w:rPr>
        <w:softHyphen/>
        <w:t>точ</w:t>
      </w:r>
      <w:r w:rsidRPr="00DB0351">
        <w:rPr>
          <w:rFonts w:ascii="Segoe UI" w:eastAsia="Times New Roman" w:hAnsi="Segoe UI" w:cs="Segoe UI"/>
          <w:color w:val="010101"/>
          <w:sz w:val="24"/>
          <w:szCs w:val="24"/>
          <w:lang w:eastAsia="ru-RU"/>
        </w:rPr>
        <w:softHyphen/>
        <w:t>ни</w:t>
      </w:r>
      <w:r w:rsidRPr="00DB0351">
        <w:rPr>
          <w:rFonts w:ascii="Segoe UI" w:eastAsia="Times New Roman" w:hAnsi="Segoe UI" w:cs="Segoe UI"/>
          <w:color w:val="010101"/>
          <w:sz w:val="24"/>
          <w:szCs w:val="24"/>
          <w:lang w:eastAsia="ru-RU"/>
        </w:rPr>
        <w:softHyphen/>
        <w:t>ка, а также при</w:t>
      </w:r>
      <w:r w:rsidRPr="00DB0351">
        <w:rPr>
          <w:rFonts w:ascii="Segoe UI" w:eastAsia="Times New Roman" w:hAnsi="Segoe UI" w:cs="Segoe UI"/>
          <w:color w:val="010101"/>
          <w:sz w:val="24"/>
          <w:szCs w:val="24"/>
          <w:lang w:eastAsia="ru-RU"/>
        </w:rPr>
        <w:softHyphen/>
        <w:t>ме</w:t>
      </w:r>
      <w:r w:rsidRPr="00DB0351">
        <w:rPr>
          <w:rFonts w:ascii="Segoe UI" w:eastAsia="Times New Roman" w:hAnsi="Segoe UI" w:cs="Segoe UI"/>
          <w:color w:val="010101"/>
          <w:sz w:val="24"/>
          <w:szCs w:val="24"/>
          <w:lang w:eastAsia="ru-RU"/>
        </w:rPr>
        <w:softHyphen/>
        <w:t>не</w:t>
      </w:r>
      <w:r w:rsidRPr="00DB0351">
        <w:rPr>
          <w:rFonts w:ascii="Segoe UI" w:eastAsia="Times New Roman" w:hAnsi="Segoe UI" w:cs="Segoe UI"/>
          <w:color w:val="010101"/>
          <w:sz w:val="24"/>
          <w:szCs w:val="24"/>
          <w:lang w:eastAsia="ru-RU"/>
        </w:rPr>
        <w:softHyphen/>
        <w:t>ние ис</w:t>
      </w:r>
      <w:r w:rsidRPr="00DB0351">
        <w:rPr>
          <w:rFonts w:ascii="Segoe UI" w:eastAsia="Times New Roman" w:hAnsi="Segoe UI" w:cs="Segoe UI"/>
          <w:color w:val="010101"/>
          <w:sz w:val="24"/>
          <w:szCs w:val="24"/>
          <w:lang w:eastAsia="ru-RU"/>
        </w:rPr>
        <w:softHyphen/>
        <w:t>то</w:t>
      </w:r>
      <w:r w:rsidRPr="00DB0351">
        <w:rPr>
          <w:rFonts w:ascii="Segoe UI" w:eastAsia="Times New Roman" w:hAnsi="Segoe UI" w:cs="Segoe UI"/>
          <w:color w:val="010101"/>
          <w:sz w:val="24"/>
          <w:szCs w:val="24"/>
          <w:lang w:eastAsia="ru-RU"/>
        </w:rPr>
        <w:softHyphen/>
        <w:t>ри</w:t>
      </w:r>
      <w:r w:rsidRPr="00DB0351">
        <w:rPr>
          <w:rFonts w:ascii="Segoe UI" w:eastAsia="Times New Roman" w:hAnsi="Segoe UI" w:cs="Segoe UI"/>
          <w:color w:val="010101"/>
          <w:sz w:val="24"/>
          <w:szCs w:val="24"/>
          <w:lang w:eastAsia="ru-RU"/>
        </w:rPr>
        <w:softHyphen/>
        <w:t>че</w:t>
      </w:r>
      <w:r w:rsidRPr="00DB0351">
        <w:rPr>
          <w:rFonts w:ascii="Segoe UI" w:eastAsia="Times New Roman" w:hAnsi="Segoe UI" w:cs="Segoe UI"/>
          <w:color w:val="010101"/>
          <w:sz w:val="24"/>
          <w:szCs w:val="24"/>
          <w:lang w:eastAsia="ru-RU"/>
        </w:rPr>
        <w:softHyphen/>
        <w:t>ских зна</w:t>
      </w:r>
      <w:r w:rsidRPr="00DB0351">
        <w:rPr>
          <w:rFonts w:ascii="Segoe UI" w:eastAsia="Times New Roman" w:hAnsi="Segoe UI" w:cs="Segoe UI"/>
          <w:color w:val="010101"/>
          <w:sz w:val="24"/>
          <w:szCs w:val="24"/>
          <w:lang w:eastAsia="ru-RU"/>
        </w:rPr>
        <w:softHyphen/>
        <w:t>ний по курсу ис</w:t>
      </w:r>
      <w:r w:rsidRPr="00DB0351">
        <w:rPr>
          <w:rFonts w:ascii="Segoe UI" w:eastAsia="Times New Roman" w:hAnsi="Segoe UI" w:cs="Segoe UI"/>
          <w:color w:val="010101"/>
          <w:sz w:val="24"/>
          <w:szCs w:val="24"/>
          <w:lang w:eastAsia="ru-RU"/>
        </w:rPr>
        <w:softHyphen/>
        <w:t>то</w:t>
      </w:r>
      <w:r w:rsidRPr="00DB0351">
        <w:rPr>
          <w:rFonts w:ascii="Segoe UI" w:eastAsia="Times New Roman" w:hAnsi="Segoe UI" w:cs="Segoe UI"/>
          <w:color w:val="010101"/>
          <w:sz w:val="24"/>
          <w:szCs w:val="24"/>
          <w:lang w:eastAsia="ru-RU"/>
        </w:rPr>
        <w:softHyphen/>
        <w:t>рии со</w:t>
      </w:r>
      <w:r w:rsidRPr="00DB0351">
        <w:rPr>
          <w:rFonts w:ascii="Segoe UI" w:eastAsia="Times New Roman" w:hAnsi="Segoe UI" w:cs="Segoe UI"/>
          <w:color w:val="010101"/>
          <w:sz w:val="24"/>
          <w:szCs w:val="24"/>
          <w:lang w:eastAsia="ru-RU"/>
        </w:rPr>
        <w:softHyphen/>
        <w:t>от</w:t>
      </w:r>
      <w:r w:rsidRPr="00DB0351">
        <w:rPr>
          <w:rFonts w:ascii="Segoe UI" w:eastAsia="Times New Roman" w:hAnsi="Segoe UI" w:cs="Segoe UI"/>
          <w:color w:val="010101"/>
          <w:sz w:val="24"/>
          <w:szCs w:val="24"/>
          <w:lang w:eastAsia="ru-RU"/>
        </w:rPr>
        <w:softHyphen/>
        <w:t>вет</w:t>
      </w:r>
      <w:r w:rsidRPr="00DB0351">
        <w:rPr>
          <w:rFonts w:ascii="Segoe UI" w:eastAsia="Times New Roman" w:hAnsi="Segoe UI" w:cs="Segoe UI"/>
          <w:color w:val="010101"/>
          <w:sz w:val="24"/>
          <w:szCs w:val="24"/>
          <w:lang w:eastAsia="ru-RU"/>
        </w:rPr>
        <w:softHyphen/>
        <w:t>ству</w:t>
      </w:r>
      <w:r w:rsidRPr="00DB0351">
        <w:rPr>
          <w:rFonts w:ascii="Segoe UI" w:eastAsia="Times New Roman" w:hAnsi="Segoe UI" w:cs="Segoe UI"/>
          <w:color w:val="010101"/>
          <w:sz w:val="24"/>
          <w:szCs w:val="24"/>
          <w:lang w:eastAsia="ru-RU"/>
        </w:rPr>
        <w:softHyphen/>
        <w:t>ю</w:t>
      </w:r>
      <w:r w:rsidRPr="00DB0351">
        <w:rPr>
          <w:rFonts w:ascii="Segoe UI" w:eastAsia="Times New Roman" w:hAnsi="Segoe UI" w:cs="Segoe UI"/>
          <w:color w:val="010101"/>
          <w:sz w:val="24"/>
          <w:szCs w:val="24"/>
          <w:lang w:eastAsia="ru-RU"/>
        </w:rPr>
        <w:softHyphen/>
        <w:t>ще</w:t>
      </w:r>
      <w:r w:rsidRPr="00DB0351">
        <w:rPr>
          <w:rFonts w:ascii="Segoe UI" w:eastAsia="Times New Roman" w:hAnsi="Segoe UI" w:cs="Segoe UI"/>
          <w:color w:val="010101"/>
          <w:sz w:val="24"/>
          <w:szCs w:val="24"/>
          <w:lang w:eastAsia="ru-RU"/>
        </w:rPr>
        <w:softHyphen/>
        <w:t>го пе</w:t>
      </w:r>
      <w:r w:rsidRPr="00DB0351">
        <w:rPr>
          <w:rFonts w:ascii="Segoe UI" w:eastAsia="Times New Roman" w:hAnsi="Segoe UI" w:cs="Segoe UI"/>
          <w:color w:val="010101"/>
          <w:sz w:val="24"/>
          <w:szCs w:val="24"/>
          <w:lang w:eastAsia="ru-RU"/>
        </w:rPr>
        <w:softHyphen/>
        <w:t>ри</w:t>
      </w:r>
      <w:r w:rsidRPr="00DB0351">
        <w:rPr>
          <w:rFonts w:ascii="Segoe UI" w:eastAsia="Times New Roman" w:hAnsi="Segoe UI" w:cs="Segoe UI"/>
          <w:color w:val="010101"/>
          <w:sz w:val="24"/>
          <w:szCs w:val="24"/>
          <w:lang w:eastAsia="ru-RU"/>
        </w:rPr>
        <w:softHyphen/>
        <w:t>о</w:t>
      </w:r>
      <w:r w:rsidRPr="00DB0351">
        <w:rPr>
          <w:rFonts w:ascii="Segoe UI" w:eastAsia="Times New Roman" w:hAnsi="Segoe UI" w:cs="Segoe UI"/>
          <w:color w:val="010101"/>
          <w:sz w:val="24"/>
          <w:szCs w:val="24"/>
          <w:lang w:eastAsia="ru-RU"/>
        </w:rPr>
        <w:softHyphen/>
        <w:t>да.</w:t>
      </w:r>
    </w:p>
    <w:p w:rsidR="00DB0351" w:rsidRPr="00DB0351" w:rsidRDefault="00DB0351" w:rsidP="00DB0351">
      <w:pPr>
        <w:spacing w:line="240" w:lineRule="auto"/>
        <w:rPr>
          <w:rFonts w:ascii="Segoe UI" w:eastAsia="Times New Roman" w:hAnsi="Segoe UI" w:cs="Segoe UI"/>
          <w:color w:val="010101"/>
          <w:sz w:val="24"/>
          <w:szCs w:val="24"/>
          <w:lang w:eastAsia="ru-RU"/>
        </w:rPr>
      </w:pPr>
      <w:r w:rsidRPr="00DB0351">
        <w:rPr>
          <w:rFonts w:ascii="Segoe UI" w:eastAsia="Times New Roman" w:hAnsi="Segoe UI" w:cs="Segoe UI"/>
          <w:i/>
          <w:iCs/>
          <w:color w:val="010101"/>
          <w:sz w:val="24"/>
          <w:szCs w:val="24"/>
          <w:lang w:eastAsia="ru-RU"/>
        </w:rPr>
        <w:t xml:space="preserve">Как называется </w:t>
      </w:r>
      <w:proofErr w:type="gramStart"/>
      <w:r w:rsidRPr="00DB0351">
        <w:rPr>
          <w:rFonts w:ascii="Segoe UI" w:eastAsia="Times New Roman" w:hAnsi="Segoe UI" w:cs="Segoe UI"/>
          <w:i/>
          <w:iCs/>
          <w:color w:val="010101"/>
          <w:sz w:val="24"/>
          <w:szCs w:val="24"/>
          <w:lang w:eastAsia="ru-RU"/>
        </w:rPr>
        <w:t>экономический процесс</w:t>
      </w:r>
      <w:proofErr w:type="gramEnd"/>
      <w:r w:rsidRPr="00DB0351">
        <w:rPr>
          <w:rFonts w:ascii="Segoe UI" w:eastAsia="Times New Roman" w:hAnsi="Segoe UI" w:cs="Segoe UI"/>
          <w:i/>
          <w:iCs/>
          <w:color w:val="010101"/>
          <w:sz w:val="24"/>
          <w:szCs w:val="24"/>
          <w:lang w:eastAsia="ru-RU"/>
        </w:rPr>
        <w:t>, связанный с первой пятилеткой, участником которой был автор текста? Кто был руководителем страны в эти годы?</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lastRenderedPageBreak/>
        <w:t>Прочтите отрывок из исторического источника и кратко ответьте на вопросы</w:t>
      </w:r>
      <w:proofErr w:type="gramStart"/>
      <w:r w:rsidRPr="00DB0351">
        <w:rPr>
          <w:rFonts w:ascii="Segoe UI" w:eastAsia="Times New Roman" w:hAnsi="Segoe UI" w:cs="Segoe UI"/>
          <w:color w:val="010101"/>
          <w:sz w:val="24"/>
          <w:szCs w:val="24"/>
          <w:lang w:eastAsia="ru-RU"/>
        </w:rPr>
        <w:t xml:space="preserve"> И</w:t>
      </w:r>
      <w:proofErr w:type="gramEnd"/>
      <w:r w:rsidRPr="00DB0351">
        <w:rPr>
          <w:rFonts w:ascii="Segoe UI" w:eastAsia="Times New Roman" w:hAnsi="Segoe UI" w:cs="Segoe UI"/>
          <w:color w:val="010101"/>
          <w:sz w:val="24"/>
          <w:szCs w:val="24"/>
          <w:lang w:eastAsia="ru-RU"/>
        </w:rPr>
        <w:t xml:space="preserve">з воспоминаний участника строительства Сталинградского тракторного завода С. 3. </w:t>
      </w:r>
      <w:proofErr w:type="spellStart"/>
      <w:r w:rsidRPr="00DB0351">
        <w:rPr>
          <w:rFonts w:ascii="Segoe UI" w:eastAsia="Times New Roman" w:hAnsi="Segoe UI" w:cs="Segoe UI"/>
          <w:color w:val="010101"/>
          <w:sz w:val="24"/>
          <w:szCs w:val="24"/>
          <w:lang w:eastAsia="ru-RU"/>
        </w:rPr>
        <w:t>Гйнзбурга</w:t>
      </w:r>
      <w:proofErr w:type="spellEnd"/>
      <w:r w:rsidRPr="00DB0351">
        <w:rPr>
          <w:rFonts w:ascii="Segoe UI" w:eastAsia="Times New Roman" w:hAnsi="Segoe UI" w:cs="Segoe UI"/>
          <w:color w:val="010101"/>
          <w:sz w:val="24"/>
          <w:szCs w:val="24"/>
          <w:lang w:eastAsia="ru-RU"/>
        </w:rPr>
        <w:t>:</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    «Рассказывая о стройках тех лет, хочу засвидетельствовать, что недаром говорят и пишут: в годы первой пятилетки вся наша страна превратилась в громаднейшую строительную площадку. &lt;...&gt; Каждый коллектив, каждая партийная, комсомольская, профсоюзная организация на своём участке работы делала всё возможное, чтобы выполнить вовремя заказы для ударных строек. &lt;...&gt;</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    Страна была охвачена пафосом строительства. Поразителен героизм строителей в годы первой пятилетки. Тысячи и тысячи людей отдавали революции, социализму все силы и саму жизнь.</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 xml:space="preserve">    ...Сейчас уже трудно представить условия, в которых начинались эти гигантские работы. Ведь механизации не существовало почти никакой. </w:t>
      </w:r>
      <w:proofErr w:type="spellStart"/>
      <w:r w:rsidRPr="00DB0351">
        <w:rPr>
          <w:rFonts w:ascii="Segoe UI" w:eastAsia="Times New Roman" w:hAnsi="Segoe UI" w:cs="Segoe UI"/>
          <w:color w:val="010101"/>
          <w:sz w:val="24"/>
          <w:szCs w:val="24"/>
          <w:lang w:eastAsia="ru-RU"/>
        </w:rPr>
        <w:t>Имелисьлишь</w:t>
      </w:r>
      <w:proofErr w:type="spellEnd"/>
      <w:r w:rsidRPr="00DB0351">
        <w:rPr>
          <w:rFonts w:ascii="Segoe UI" w:eastAsia="Times New Roman" w:hAnsi="Segoe UI" w:cs="Segoe UI"/>
          <w:color w:val="010101"/>
          <w:sz w:val="24"/>
          <w:szCs w:val="24"/>
          <w:lang w:eastAsia="ru-RU"/>
        </w:rPr>
        <w:t xml:space="preserve"> краны-укосины, бетономешалки и некоторые другие простые устройства. Земляные работы по планировке площадок, рытью котлованов под фундаменты цехов выполнялись артелями грабарей. &lt;...&gt; И вся их „техника" состояла из телег-грабарок, в которые впрягали лошадей, и обыкновенной совковой лопаты. &lt;...&gt;</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    С развёртыванием широкого фронта работ основной политической задачей партийная организация строительства считала борьбу за высокие темпы. Лозунгом дня стало:</w:t>
      </w:r>
      <w:proofErr w:type="gramStart"/>
      <w:r w:rsidRPr="00DB0351">
        <w:rPr>
          <w:rFonts w:ascii="Segoe UI" w:eastAsia="Times New Roman" w:hAnsi="Segoe UI" w:cs="Segoe UI"/>
          <w:color w:val="010101"/>
          <w:sz w:val="24"/>
          <w:szCs w:val="24"/>
          <w:lang w:eastAsia="ru-RU"/>
        </w:rPr>
        <w:t xml:space="preserve"> ,</w:t>
      </w:r>
      <w:proofErr w:type="gramEnd"/>
      <w:r w:rsidRPr="00DB0351">
        <w:rPr>
          <w:rFonts w:ascii="Segoe UI" w:eastAsia="Times New Roman" w:hAnsi="Segoe UI" w:cs="Segoe UI"/>
          <w:color w:val="010101"/>
          <w:sz w:val="24"/>
          <w:szCs w:val="24"/>
          <w:lang w:eastAsia="ru-RU"/>
        </w:rPr>
        <w:t>Догнать и перегнать американские темпы в строительстве". Вот тут и началось социалистическое соревнование.</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    На стройку пришло много молодёжи, комсомольцев, которые стали активными организаторами ударных бригад. &lt;...&gt;</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    Широко развернувшееся соревнование рождало новые, прогрессивные методы труда. Была объявлена настоящая война рутине. Первым её шагом было введение непрерывной рабочей недели. Дело это было настолько новое, что некоторые рабочие, особенно сезонники, заволновались. Мол, и отцы наши, и деды чтили воскресный день, отдыхали, нельзя от этого отступать. Некоторые даже ушли со стройки — не могли смириться с нарушением „завета отцов"».</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ПРОМЕЖУТОЧНАЯ АТТЕСТАЦИЯ (ИТОГОВЫЙ КОНТРОЛЬ) ПО ИСТОРИИ.</w:t>
      </w:r>
      <w:r w:rsidRPr="00DB0351">
        <w:rPr>
          <w:rFonts w:ascii="Segoe UI" w:eastAsia="Times New Roman" w:hAnsi="Segoe UI" w:cs="Segoe UI"/>
          <w:color w:val="010101"/>
          <w:sz w:val="24"/>
          <w:szCs w:val="24"/>
          <w:lang w:eastAsia="ru-RU"/>
        </w:rPr>
        <w:br/>
        <w:t>КИМ. 10 КЛАСС.</w:t>
      </w:r>
    </w:p>
    <w:p w:rsidR="00DB0351" w:rsidRPr="00DB0351" w:rsidRDefault="00DB0351" w:rsidP="00DB0351">
      <w:pPr>
        <w:numPr>
          <w:ilvl w:val="0"/>
          <w:numId w:val="9"/>
        </w:numPr>
        <w:spacing w:after="0" w:line="240" w:lineRule="auto"/>
        <w:ind w:left="0"/>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ВАРИАНТ</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1. Рас</w:t>
      </w:r>
      <w:r w:rsidRPr="00DB0351">
        <w:rPr>
          <w:rFonts w:ascii="Segoe UI" w:eastAsia="Times New Roman" w:hAnsi="Segoe UI" w:cs="Segoe UI"/>
          <w:color w:val="010101"/>
          <w:sz w:val="24"/>
          <w:szCs w:val="24"/>
          <w:lang w:eastAsia="ru-RU"/>
        </w:rPr>
        <w:softHyphen/>
        <w:t>по</w:t>
      </w:r>
      <w:r w:rsidRPr="00DB0351">
        <w:rPr>
          <w:rFonts w:ascii="Segoe UI" w:eastAsia="Times New Roman" w:hAnsi="Segoe UI" w:cs="Segoe UI"/>
          <w:color w:val="010101"/>
          <w:sz w:val="24"/>
          <w:szCs w:val="24"/>
          <w:lang w:eastAsia="ru-RU"/>
        </w:rPr>
        <w:softHyphen/>
        <w:t>ло</w:t>
      </w:r>
      <w:r w:rsidRPr="00DB0351">
        <w:rPr>
          <w:rFonts w:ascii="Segoe UI" w:eastAsia="Times New Roman" w:hAnsi="Segoe UI" w:cs="Segoe UI"/>
          <w:color w:val="010101"/>
          <w:sz w:val="24"/>
          <w:szCs w:val="24"/>
          <w:lang w:eastAsia="ru-RU"/>
        </w:rPr>
        <w:softHyphen/>
        <w:t>жи</w:t>
      </w:r>
      <w:r w:rsidRPr="00DB0351">
        <w:rPr>
          <w:rFonts w:ascii="Segoe UI" w:eastAsia="Times New Roman" w:hAnsi="Segoe UI" w:cs="Segoe UI"/>
          <w:color w:val="010101"/>
          <w:sz w:val="24"/>
          <w:szCs w:val="24"/>
          <w:lang w:eastAsia="ru-RU"/>
        </w:rPr>
        <w:softHyphen/>
        <w:t>те в хро</w:t>
      </w:r>
      <w:r w:rsidRPr="00DB0351">
        <w:rPr>
          <w:rFonts w:ascii="Segoe UI" w:eastAsia="Times New Roman" w:hAnsi="Segoe UI" w:cs="Segoe UI"/>
          <w:color w:val="010101"/>
          <w:sz w:val="24"/>
          <w:szCs w:val="24"/>
          <w:lang w:eastAsia="ru-RU"/>
        </w:rPr>
        <w:softHyphen/>
        <w:t>но</w:t>
      </w:r>
      <w:r w:rsidRPr="00DB0351">
        <w:rPr>
          <w:rFonts w:ascii="Segoe UI" w:eastAsia="Times New Roman" w:hAnsi="Segoe UI" w:cs="Segoe UI"/>
          <w:color w:val="010101"/>
          <w:sz w:val="24"/>
          <w:szCs w:val="24"/>
          <w:lang w:eastAsia="ru-RU"/>
        </w:rPr>
        <w:softHyphen/>
        <w:t>ло</w:t>
      </w:r>
      <w:r w:rsidRPr="00DB0351">
        <w:rPr>
          <w:rFonts w:ascii="Segoe UI" w:eastAsia="Times New Roman" w:hAnsi="Segoe UI" w:cs="Segoe UI"/>
          <w:color w:val="010101"/>
          <w:sz w:val="24"/>
          <w:szCs w:val="24"/>
          <w:lang w:eastAsia="ru-RU"/>
        </w:rPr>
        <w:softHyphen/>
        <w:t>ги</w:t>
      </w:r>
      <w:r w:rsidRPr="00DB0351">
        <w:rPr>
          <w:rFonts w:ascii="Segoe UI" w:eastAsia="Times New Roman" w:hAnsi="Segoe UI" w:cs="Segoe UI"/>
          <w:color w:val="010101"/>
          <w:sz w:val="24"/>
          <w:szCs w:val="24"/>
          <w:lang w:eastAsia="ru-RU"/>
        </w:rPr>
        <w:softHyphen/>
        <w:t>че</w:t>
      </w:r>
      <w:r w:rsidRPr="00DB0351">
        <w:rPr>
          <w:rFonts w:ascii="Segoe UI" w:eastAsia="Times New Roman" w:hAnsi="Segoe UI" w:cs="Segoe UI"/>
          <w:color w:val="010101"/>
          <w:sz w:val="24"/>
          <w:szCs w:val="24"/>
          <w:lang w:eastAsia="ru-RU"/>
        </w:rPr>
        <w:softHyphen/>
        <w:t>ской по</w:t>
      </w:r>
      <w:r w:rsidRPr="00DB0351">
        <w:rPr>
          <w:rFonts w:ascii="Segoe UI" w:eastAsia="Times New Roman" w:hAnsi="Segoe UI" w:cs="Segoe UI"/>
          <w:color w:val="010101"/>
          <w:sz w:val="24"/>
          <w:szCs w:val="24"/>
          <w:lang w:eastAsia="ru-RU"/>
        </w:rPr>
        <w:softHyphen/>
        <w:t>сле</w:t>
      </w:r>
      <w:r w:rsidRPr="00DB0351">
        <w:rPr>
          <w:rFonts w:ascii="Segoe UI" w:eastAsia="Times New Roman" w:hAnsi="Segoe UI" w:cs="Segoe UI"/>
          <w:color w:val="010101"/>
          <w:sz w:val="24"/>
          <w:szCs w:val="24"/>
          <w:lang w:eastAsia="ru-RU"/>
        </w:rPr>
        <w:softHyphen/>
        <w:t>до</w:t>
      </w:r>
      <w:r w:rsidRPr="00DB0351">
        <w:rPr>
          <w:rFonts w:ascii="Segoe UI" w:eastAsia="Times New Roman" w:hAnsi="Segoe UI" w:cs="Segoe UI"/>
          <w:color w:val="010101"/>
          <w:sz w:val="24"/>
          <w:szCs w:val="24"/>
          <w:lang w:eastAsia="ru-RU"/>
        </w:rPr>
        <w:softHyphen/>
        <w:t>ва</w:t>
      </w:r>
      <w:r w:rsidRPr="00DB0351">
        <w:rPr>
          <w:rFonts w:ascii="Segoe UI" w:eastAsia="Times New Roman" w:hAnsi="Segoe UI" w:cs="Segoe UI"/>
          <w:color w:val="010101"/>
          <w:sz w:val="24"/>
          <w:szCs w:val="24"/>
          <w:lang w:eastAsia="ru-RU"/>
        </w:rPr>
        <w:softHyphen/>
        <w:t>тель</w:t>
      </w:r>
      <w:r w:rsidRPr="00DB0351">
        <w:rPr>
          <w:rFonts w:ascii="Segoe UI" w:eastAsia="Times New Roman" w:hAnsi="Segoe UI" w:cs="Segoe UI"/>
          <w:color w:val="010101"/>
          <w:sz w:val="24"/>
          <w:szCs w:val="24"/>
          <w:lang w:eastAsia="ru-RU"/>
        </w:rPr>
        <w:softHyphen/>
        <w:t>но</w:t>
      </w:r>
      <w:r w:rsidRPr="00DB0351">
        <w:rPr>
          <w:rFonts w:ascii="Segoe UI" w:eastAsia="Times New Roman" w:hAnsi="Segoe UI" w:cs="Segoe UI"/>
          <w:color w:val="010101"/>
          <w:sz w:val="24"/>
          <w:szCs w:val="24"/>
          <w:lang w:eastAsia="ru-RU"/>
        </w:rPr>
        <w:softHyphen/>
        <w:t>сти ис</w:t>
      </w:r>
      <w:r w:rsidRPr="00DB0351">
        <w:rPr>
          <w:rFonts w:ascii="Segoe UI" w:eastAsia="Times New Roman" w:hAnsi="Segoe UI" w:cs="Segoe UI"/>
          <w:color w:val="010101"/>
          <w:sz w:val="24"/>
          <w:szCs w:val="24"/>
          <w:lang w:eastAsia="ru-RU"/>
        </w:rPr>
        <w:softHyphen/>
        <w:t>то</w:t>
      </w:r>
      <w:r w:rsidRPr="00DB0351">
        <w:rPr>
          <w:rFonts w:ascii="Segoe UI" w:eastAsia="Times New Roman" w:hAnsi="Segoe UI" w:cs="Segoe UI"/>
          <w:color w:val="010101"/>
          <w:sz w:val="24"/>
          <w:szCs w:val="24"/>
          <w:lang w:eastAsia="ru-RU"/>
        </w:rPr>
        <w:softHyphen/>
        <w:t>ри</w:t>
      </w:r>
      <w:r w:rsidRPr="00DB0351">
        <w:rPr>
          <w:rFonts w:ascii="Segoe UI" w:eastAsia="Times New Roman" w:hAnsi="Segoe UI" w:cs="Segoe UI"/>
          <w:color w:val="010101"/>
          <w:sz w:val="24"/>
          <w:szCs w:val="24"/>
          <w:lang w:eastAsia="ru-RU"/>
        </w:rPr>
        <w:softHyphen/>
        <w:t>че</w:t>
      </w:r>
      <w:r w:rsidRPr="00DB0351">
        <w:rPr>
          <w:rFonts w:ascii="Segoe UI" w:eastAsia="Times New Roman" w:hAnsi="Segoe UI" w:cs="Segoe UI"/>
          <w:color w:val="010101"/>
          <w:sz w:val="24"/>
          <w:szCs w:val="24"/>
          <w:lang w:eastAsia="ru-RU"/>
        </w:rPr>
        <w:softHyphen/>
        <w:t xml:space="preserve">ские </w:t>
      </w:r>
      <w:proofErr w:type="spellStart"/>
      <w:proofErr w:type="gramStart"/>
      <w:r w:rsidRPr="00DB0351">
        <w:rPr>
          <w:rFonts w:ascii="Segoe UI" w:eastAsia="Times New Roman" w:hAnsi="Segoe UI" w:cs="Segoe UI"/>
          <w:color w:val="010101"/>
          <w:sz w:val="24"/>
          <w:szCs w:val="24"/>
          <w:lang w:eastAsia="ru-RU"/>
        </w:rPr>
        <w:t>со</w:t>
      </w:r>
      <w:r w:rsidRPr="00DB0351">
        <w:rPr>
          <w:rFonts w:ascii="Segoe UI" w:eastAsia="Times New Roman" w:hAnsi="Segoe UI" w:cs="Segoe UI"/>
          <w:color w:val="010101"/>
          <w:sz w:val="24"/>
          <w:szCs w:val="24"/>
          <w:lang w:eastAsia="ru-RU"/>
        </w:rPr>
        <w:softHyphen/>
        <w:t>бы</w:t>
      </w:r>
      <w:proofErr w:type="spellEnd"/>
      <w:r w:rsidRPr="00DB0351">
        <w:rPr>
          <w:rFonts w:ascii="Segoe UI" w:eastAsia="Times New Roman" w:hAnsi="Segoe UI" w:cs="Segoe UI"/>
          <w:color w:val="010101"/>
          <w:sz w:val="24"/>
          <w:szCs w:val="24"/>
          <w:lang w:eastAsia="ru-RU"/>
        </w:rPr>
        <w:softHyphen/>
        <w:t xml:space="preserve"> </w:t>
      </w:r>
      <w:proofErr w:type="spellStart"/>
      <w:r w:rsidRPr="00DB0351">
        <w:rPr>
          <w:rFonts w:ascii="Segoe UI" w:eastAsia="Times New Roman" w:hAnsi="Segoe UI" w:cs="Segoe UI"/>
          <w:color w:val="010101"/>
          <w:sz w:val="24"/>
          <w:szCs w:val="24"/>
          <w:lang w:eastAsia="ru-RU"/>
        </w:rPr>
        <w:t>тия</w:t>
      </w:r>
      <w:proofErr w:type="spellEnd"/>
      <w:proofErr w:type="gramEnd"/>
      <w:r w:rsidRPr="00DB0351">
        <w:rPr>
          <w:rFonts w:ascii="Segoe UI" w:eastAsia="Times New Roman" w:hAnsi="Segoe UI" w:cs="Segoe UI"/>
          <w:color w:val="010101"/>
          <w:sz w:val="24"/>
          <w:szCs w:val="24"/>
          <w:lang w:eastAsia="ru-RU"/>
        </w:rPr>
        <w:t>. За</w:t>
      </w:r>
      <w:r w:rsidRPr="00DB0351">
        <w:rPr>
          <w:rFonts w:ascii="Segoe UI" w:eastAsia="Times New Roman" w:hAnsi="Segoe UI" w:cs="Segoe UI"/>
          <w:color w:val="010101"/>
          <w:sz w:val="24"/>
          <w:szCs w:val="24"/>
          <w:lang w:eastAsia="ru-RU"/>
        </w:rPr>
        <w:softHyphen/>
        <w:t>пи</w:t>
      </w:r>
      <w:r w:rsidRPr="00DB0351">
        <w:rPr>
          <w:rFonts w:ascii="Segoe UI" w:eastAsia="Times New Roman" w:hAnsi="Segoe UI" w:cs="Segoe UI"/>
          <w:color w:val="010101"/>
          <w:sz w:val="24"/>
          <w:szCs w:val="24"/>
          <w:lang w:eastAsia="ru-RU"/>
        </w:rPr>
        <w:softHyphen/>
        <w:t>ши</w:t>
      </w:r>
      <w:r w:rsidRPr="00DB0351">
        <w:rPr>
          <w:rFonts w:ascii="Segoe UI" w:eastAsia="Times New Roman" w:hAnsi="Segoe UI" w:cs="Segoe UI"/>
          <w:color w:val="010101"/>
          <w:sz w:val="24"/>
          <w:szCs w:val="24"/>
          <w:lang w:eastAsia="ru-RU"/>
        </w:rPr>
        <w:softHyphen/>
        <w:t>те цифры, ко</w:t>
      </w:r>
      <w:r w:rsidRPr="00DB0351">
        <w:rPr>
          <w:rFonts w:ascii="Segoe UI" w:eastAsia="Times New Roman" w:hAnsi="Segoe UI" w:cs="Segoe UI"/>
          <w:color w:val="010101"/>
          <w:sz w:val="24"/>
          <w:szCs w:val="24"/>
          <w:lang w:eastAsia="ru-RU"/>
        </w:rPr>
        <w:softHyphen/>
        <w:t>то</w:t>
      </w:r>
      <w:r w:rsidRPr="00DB0351">
        <w:rPr>
          <w:rFonts w:ascii="Segoe UI" w:eastAsia="Times New Roman" w:hAnsi="Segoe UI" w:cs="Segoe UI"/>
          <w:color w:val="010101"/>
          <w:sz w:val="24"/>
          <w:szCs w:val="24"/>
          <w:lang w:eastAsia="ru-RU"/>
        </w:rPr>
        <w:softHyphen/>
        <w:t>ры</w:t>
      </w:r>
      <w:r w:rsidRPr="00DB0351">
        <w:rPr>
          <w:rFonts w:ascii="Segoe UI" w:eastAsia="Times New Roman" w:hAnsi="Segoe UI" w:cs="Segoe UI"/>
          <w:color w:val="010101"/>
          <w:sz w:val="24"/>
          <w:szCs w:val="24"/>
          <w:lang w:eastAsia="ru-RU"/>
        </w:rPr>
        <w:softHyphen/>
        <w:t>ми обо</w:t>
      </w:r>
      <w:r w:rsidRPr="00DB0351">
        <w:rPr>
          <w:rFonts w:ascii="Segoe UI" w:eastAsia="Times New Roman" w:hAnsi="Segoe UI" w:cs="Segoe UI"/>
          <w:color w:val="010101"/>
          <w:sz w:val="24"/>
          <w:szCs w:val="24"/>
          <w:lang w:eastAsia="ru-RU"/>
        </w:rPr>
        <w:softHyphen/>
        <w:t>зна</w:t>
      </w:r>
      <w:r w:rsidRPr="00DB0351">
        <w:rPr>
          <w:rFonts w:ascii="Segoe UI" w:eastAsia="Times New Roman" w:hAnsi="Segoe UI" w:cs="Segoe UI"/>
          <w:color w:val="010101"/>
          <w:sz w:val="24"/>
          <w:szCs w:val="24"/>
          <w:lang w:eastAsia="ru-RU"/>
        </w:rPr>
        <w:softHyphen/>
        <w:t>че</w:t>
      </w:r>
      <w:r w:rsidRPr="00DB0351">
        <w:rPr>
          <w:rFonts w:ascii="Segoe UI" w:eastAsia="Times New Roman" w:hAnsi="Segoe UI" w:cs="Segoe UI"/>
          <w:color w:val="010101"/>
          <w:sz w:val="24"/>
          <w:szCs w:val="24"/>
          <w:lang w:eastAsia="ru-RU"/>
        </w:rPr>
        <w:softHyphen/>
        <w:t>ны ис</w:t>
      </w:r>
      <w:r w:rsidRPr="00DB0351">
        <w:rPr>
          <w:rFonts w:ascii="Segoe UI" w:eastAsia="Times New Roman" w:hAnsi="Segoe UI" w:cs="Segoe UI"/>
          <w:color w:val="010101"/>
          <w:sz w:val="24"/>
          <w:szCs w:val="24"/>
          <w:lang w:eastAsia="ru-RU"/>
        </w:rPr>
        <w:softHyphen/>
        <w:t>то</w:t>
      </w:r>
      <w:r w:rsidRPr="00DB0351">
        <w:rPr>
          <w:rFonts w:ascii="Segoe UI" w:eastAsia="Times New Roman" w:hAnsi="Segoe UI" w:cs="Segoe UI"/>
          <w:color w:val="010101"/>
          <w:sz w:val="24"/>
          <w:szCs w:val="24"/>
          <w:lang w:eastAsia="ru-RU"/>
        </w:rPr>
        <w:softHyphen/>
        <w:t>ри</w:t>
      </w:r>
      <w:r w:rsidRPr="00DB0351">
        <w:rPr>
          <w:rFonts w:ascii="Segoe UI" w:eastAsia="Times New Roman" w:hAnsi="Segoe UI" w:cs="Segoe UI"/>
          <w:color w:val="010101"/>
          <w:sz w:val="24"/>
          <w:szCs w:val="24"/>
          <w:lang w:eastAsia="ru-RU"/>
        </w:rPr>
        <w:softHyphen/>
        <w:t>че</w:t>
      </w:r>
      <w:r w:rsidRPr="00DB0351">
        <w:rPr>
          <w:rFonts w:ascii="Segoe UI" w:eastAsia="Times New Roman" w:hAnsi="Segoe UI" w:cs="Segoe UI"/>
          <w:color w:val="010101"/>
          <w:sz w:val="24"/>
          <w:szCs w:val="24"/>
          <w:lang w:eastAsia="ru-RU"/>
        </w:rPr>
        <w:softHyphen/>
        <w:t>ские со</w:t>
      </w:r>
      <w:r w:rsidRPr="00DB0351">
        <w:rPr>
          <w:rFonts w:ascii="Segoe UI" w:eastAsia="Times New Roman" w:hAnsi="Segoe UI" w:cs="Segoe UI"/>
          <w:color w:val="010101"/>
          <w:sz w:val="24"/>
          <w:szCs w:val="24"/>
          <w:lang w:eastAsia="ru-RU"/>
        </w:rPr>
        <w:softHyphen/>
        <w:t>бы</w:t>
      </w:r>
      <w:r w:rsidRPr="00DB0351">
        <w:rPr>
          <w:rFonts w:ascii="Segoe UI" w:eastAsia="Times New Roman" w:hAnsi="Segoe UI" w:cs="Segoe UI"/>
          <w:color w:val="010101"/>
          <w:sz w:val="24"/>
          <w:szCs w:val="24"/>
          <w:lang w:eastAsia="ru-RU"/>
        </w:rPr>
        <w:softHyphen/>
        <w:t>тия, в пра</w:t>
      </w:r>
      <w:r w:rsidRPr="00DB0351">
        <w:rPr>
          <w:rFonts w:ascii="Segoe UI" w:eastAsia="Times New Roman" w:hAnsi="Segoe UI" w:cs="Segoe UI"/>
          <w:color w:val="010101"/>
          <w:sz w:val="24"/>
          <w:szCs w:val="24"/>
          <w:lang w:eastAsia="ru-RU"/>
        </w:rPr>
        <w:softHyphen/>
        <w:t>виль</w:t>
      </w:r>
      <w:r w:rsidRPr="00DB0351">
        <w:rPr>
          <w:rFonts w:ascii="Segoe UI" w:eastAsia="Times New Roman" w:hAnsi="Segoe UI" w:cs="Segoe UI"/>
          <w:color w:val="010101"/>
          <w:sz w:val="24"/>
          <w:szCs w:val="24"/>
          <w:lang w:eastAsia="ru-RU"/>
        </w:rPr>
        <w:softHyphen/>
        <w:t>ной по</w:t>
      </w:r>
      <w:r w:rsidRPr="00DB0351">
        <w:rPr>
          <w:rFonts w:ascii="Segoe UI" w:eastAsia="Times New Roman" w:hAnsi="Segoe UI" w:cs="Segoe UI"/>
          <w:color w:val="010101"/>
          <w:sz w:val="24"/>
          <w:szCs w:val="24"/>
          <w:lang w:eastAsia="ru-RU"/>
        </w:rPr>
        <w:softHyphen/>
        <w:t>сле</w:t>
      </w:r>
      <w:r w:rsidRPr="00DB0351">
        <w:rPr>
          <w:rFonts w:ascii="Segoe UI" w:eastAsia="Times New Roman" w:hAnsi="Segoe UI" w:cs="Segoe UI"/>
          <w:color w:val="010101"/>
          <w:sz w:val="24"/>
          <w:szCs w:val="24"/>
          <w:lang w:eastAsia="ru-RU"/>
        </w:rPr>
        <w:softHyphen/>
        <w:t>до</w:t>
      </w:r>
      <w:r w:rsidRPr="00DB0351">
        <w:rPr>
          <w:rFonts w:ascii="Segoe UI" w:eastAsia="Times New Roman" w:hAnsi="Segoe UI" w:cs="Segoe UI"/>
          <w:color w:val="010101"/>
          <w:sz w:val="24"/>
          <w:szCs w:val="24"/>
          <w:lang w:eastAsia="ru-RU"/>
        </w:rPr>
        <w:softHyphen/>
        <w:t>ва</w:t>
      </w:r>
      <w:r w:rsidRPr="00DB0351">
        <w:rPr>
          <w:rFonts w:ascii="Segoe UI" w:eastAsia="Times New Roman" w:hAnsi="Segoe UI" w:cs="Segoe UI"/>
          <w:color w:val="010101"/>
          <w:sz w:val="24"/>
          <w:szCs w:val="24"/>
          <w:lang w:eastAsia="ru-RU"/>
        </w:rPr>
        <w:softHyphen/>
        <w:t>тель</w:t>
      </w:r>
      <w:r w:rsidRPr="00DB0351">
        <w:rPr>
          <w:rFonts w:ascii="Segoe UI" w:eastAsia="Times New Roman" w:hAnsi="Segoe UI" w:cs="Segoe UI"/>
          <w:color w:val="010101"/>
          <w:sz w:val="24"/>
          <w:szCs w:val="24"/>
          <w:lang w:eastAsia="ru-RU"/>
        </w:rPr>
        <w:softHyphen/>
        <w:t>но</w:t>
      </w:r>
      <w:r w:rsidRPr="00DB0351">
        <w:rPr>
          <w:rFonts w:ascii="Segoe UI" w:eastAsia="Times New Roman" w:hAnsi="Segoe UI" w:cs="Segoe UI"/>
          <w:color w:val="010101"/>
          <w:sz w:val="24"/>
          <w:szCs w:val="24"/>
          <w:lang w:eastAsia="ru-RU"/>
        </w:rPr>
        <w:softHyphen/>
        <w:t>сти в ответ.</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1) НЭП</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2) Фев</w:t>
      </w:r>
      <w:r w:rsidRPr="00DB0351">
        <w:rPr>
          <w:rFonts w:ascii="Segoe UI" w:eastAsia="Times New Roman" w:hAnsi="Segoe UI" w:cs="Segoe UI"/>
          <w:color w:val="010101"/>
          <w:sz w:val="24"/>
          <w:szCs w:val="24"/>
          <w:lang w:eastAsia="ru-RU"/>
        </w:rPr>
        <w:softHyphen/>
        <w:t>раль</w:t>
      </w:r>
      <w:r w:rsidRPr="00DB0351">
        <w:rPr>
          <w:rFonts w:ascii="Segoe UI" w:eastAsia="Times New Roman" w:hAnsi="Segoe UI" w:cs="Segoe UI"/>
          <w:color w:val="010101"/>
          <w:sz w:val="24"/>
          <w:szCs w:val="24"/>
          <w:lang w:eastAsia="ru-RU"/>
        </w:rPr>
        <w:softHyphen/>
        <w:t>ская ре</w:t>
      </w:r>
      <w:r w:rsidRPr="00DB0351">
        <w:rPr>
          <w:rFonts w:ascii="Segoe UI" w:eastAsia="Times New Roman" w:hAnsi="Segoe UI" w:cs="Segoe UI"/>
          <w:color w:val="010101"/>
          <w:sz w:val="24"/>
          <w:szCs w:val="24"/>
          <w:lang w:eastAsia="ru-RU"/>
        </w:rPr>
        <w:softHyphen/>
        <w:t>во</w:t>
      </w:r>
      <w:r w:rsidRPr="00DB0351">
        <w:rPr>
          <w:rFonts w:ascii="Segoe UI" w:eastAsia="Times New Roman" w:hAnsi="Segoe UI" w:cs="Segoe UI"/>
          <w:color w:val="010101"/>
          <w:sz w:val="24"/>
          <w:szCs w:val="24"/>
          <w:lang w:eastAsia="ru-RU"/>
        </w:rPr>
        <w:softHyphen/>
        <w:t>лю</w:t>
      </w:r>
      <w:r w:rsidRPr="00DB0351">
        <w:rPr>
          <w:rFonts w:ascii="Segoe UI" w:eastAsia="Times New Roman" w:hAnsi="Segoe UI" w:cs="Segoe UI"/>
          <w:color w:val="010101"/>
          <w:sz w:val="24"/>
          <w:szCs w:val="24"/>
          <w:lang w:eastAsia="ru-RU"/>
        </w:rPr>
        <w:softHyphen/>
        <w:t>ция</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3) мятеж Че</w:t>
      </w:r>
      <w:r w:rsidRPr="00DB0351">
        <w:rPr>
          <w:rFonts w:ascii="Segoe UI" w:eastAsia="Times New Roman" w:hAnsi="Segoe UI" w:cs="Segoe UI"/>
          <w:color w:val="010101"/>
          <w:sz w:val="24"/>
          <w:szCs w:val="24"/>
          <w:lang w:eastAsia="ru-RU"/>
        </w:rPr>
        <w:softHyphen/>
        <w:t>хо</w:t>
      </w:r>
      <w:r w:rsidRPr="00DB0351">
        <w:rPr>
          <w:rFonts w:ascii="Segoe UI" w:eastAsia="Times New Roman" w:hAnsi="Segoe UI" w:cs="Segoe UI"/>
          <w:color w:val="010101"/>
          <w:sz w:val="24"/>
          <w:szCs w:val="24"/>
          <w:lang w:eastAsia="ru-RU"/>
        </w:rPr>
        <w:softHyphen/>
        <w:t>сло</w:t>
      </w:r>
      <w:r w:rsidRPr="00DB0351">
        <w:rPr>
          <w:rFonts w:ascii="Segoe UI" w:eastAsia="Times New Roman" w:hAnsi="Segoe UI" w:cs="Segoe UI"/>
          <w:color w:val="010101"/>
          <w:sz w:val="24"/>
          <w:szCs w:val="24"/>
          <w:lang w:eastAsia="ru-RU"/>
        </w:rPr>
        <w:softHyphen/>
        <w:t>вац</w:t>
      </w:r>
      <w:r w:rsidRPr="00DB0351">
        <w:rPr>
          <w:rFonts w:ascii="Segoe UI" w:eastAsia="Times New Roman" w:hAnsi="Segoe UI" w:cs="Segoe UI"/>
          <w:color w:val="010101"/>
          <w:sz w:val="24"/>
          <w:szCs w:val="24"/>
          <w:lang w:eastAsia="ru-RU"/>
        </w:rPr>
        <w:softHyphen/>
        <w:t>ко</w:t>
      </w:r>
      <w:r w:rsidRPr="00DB0351">
        <w:rPr>
          <w:rFonts w:ascii="Segoe UI" w:eastAsia="Times New Roman" w:hAnsi="Segoe UI" w:cs="Segoe UI"/>
          <w:color w:val="010101"/>
          <w:sz w:val="24"/>
          <w:szCs w:val="24"/>
          <w:lang w:eastAsia="ru-RU"/>
        </w:rPr>
        <w:softHyphen/>
        <w:t>го кор</w:t>
      </w:r>
      <w:r w:rsidRPr="00DB0351">
        <w:rPr>
          <w:rFonts w:ascii="Segoe UI" w:eastAsia="Times New Roman" w:hAnsi="Segoe UI" w:cs="Segoe UI"/>
          <w:color w:val="010101"/>
          <w:sz w:val="24"/>
          <w:szCs w:val="24"/>
          <w:lang w:eastAsia="ru-RU"/>
        </w:rPr>
        <w:softHyphen/>
        <w:t>пу</w:t>
      </w:r>
      <w:r w:rsidRPr="00DB0351">
        <w:rPr>
          <w:rFonts w:ascii="Segoe UI" w:eastAsia="Times New Roman" w:hAnsi="Segoe UI" w:cs="Segoe UI"/>
          <w:color w:val="010101"/>
          <w:sz w:val="24"/>
          <w:szCs w:val="24"/>
          <w:lang w:eastAsia="ru-RU"/>
        </w:rPr>
        <w:softHyphen/>
        <w:t>са</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2. На</w:t>
      </w:r>
      <w:r w:rsidRPr="00DB0351">
        <w:rPr>
          <w:rFonts w:ascii="Segoe UI" w:eastAsia="Times New Roman" w:hAnsi="Segoe UI" w:cs="Segoe UI"/>
          <w:color w:val="010101"/>
          <w:sz w:val="24"/>
          <w:szCs w:val="24"/>
          <w:lang w:eastAsia="ru-RU"/>
        </w:rPr>
        <w:softHyphen/>
        <w:t>пи</w:t>
      </w:r>
      <w:r w:rsidRPr="00DB0351">
        <w:rPr>
          <w:rFonts w:ascii="Segoe UI" w:eastAsia="Times New Roman" w:hAnsi="Segoe UI" w:cs="Segoe UI"/>
          <w:color w:val="010101"/>
          <w:sz w:val="24"/>
          <w:szCs w:val="24"/>
          <w:lang w:eastAsia="ru-RU"/>
        </w:rPr>
        <w:softHyphen/>
        <w:t>ши</w:t>
      </w:r>
      <w:r w:rsidRPr="00DB0351">
        <w:rPr>
          <w:rFonts w:ascii="Segoe UI" w:eastAsia="Times New Roman" w:hAnsi="Segoe UI" w:cs="Segoe UI"/>
          <w:color w:val="010101"/>
          <w:sz w:val="24"/>
          <w:szCs w:val="24"/>
          <w:lang w:eastAsia="ru-RU"/>
        </w:rPr>
        <w:softHyphen/>
        <w:t>те про</w:t>
      </w:r>
      <w:r w:rsidRPr="00DB0351">
        <w:rPr>
          <w:rFonts w:ascii="Segoe UI" w:eastAsia="Times New Roman" w:hAnsi="Segoe UI" w:cs="Segoe UI"/>
          <w:color w:val="010101"/>
          <w:sz w:val="24"/>
          <w:szCs w:val="24"/>
          <w:lang w:eastAsia="ru-RU"/>
        </w:rPr>
        <w:softHyphen/>
        <w:t>пу</w:t>
      </w:r>
      <w:r w:rsidRPr="00DB0351">
        <w:rPr>
          <w:rFonts w:ascii="Segoe UI" w:eastAsia="Times New Roman" w:hAnsi="Segoe UI" w:cs="Segoe UI"/>
          <w:color w:val="010101"/>
          <w:sz w:val="24"/>
          <w:szCs w:val="24"/>
          <w:lang w:eastAsia="ru-RU"/>
        </w:rPr>
        <w:softHyphen/>
        <w:t>щен</w:t>
      </w:r>
      <w:r w:rsidRPr="00DB0351">
        <w:rPr>
          <w:rFonts w:ascii="Segoe UI" w:eastAsia="Times New Roman" w:hAnsi="Segoe UI" w:cs="Segoe UI"/>
          <w:color w:val="010101"/>
          <w:sz w:val="24"/>
          <w:szCs w:val="24"/>
          <w:lang w:eastAsia="ru-RU"/>
        </w:rPr>
        <w:softHyphen/>
        <w:t>ное слово.</w:t>
      </w:r>
    </w:p>
    <w:p w:rsidR="00DB0351" w:rsidRPr="00DB0351" w:rsidRDefault="00DB0351" w:rsidP="00DB0351">
      <w:pPr>
        <w:spacing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lastRenderedPageBreak/>
        <w:t>Во</w:t>
      </w:r>
      <w:r w:rsidRPr="00DB0351">
        <w:rPr>
          <w:rFonts w:ascii="Segoe UI" w:eastAsia="Times New Roman" w:hAnsi="Segoe UI" w:cs="Segoe UI"/>
          <w:color w:val="010101"/>
          <w:sz w:val="24"/>
          <w:szCs w:val="24"/>
          <w:lang w:eastAsia="ru-RU"/>
        </w:rPr>
        <w:softHyphen/>
        <w:t>ору</w:t>
      </w:r>
      <w:r w:rsidRPr="00DB0351">
        <w:rPr>
          <w:rFonts w:ascii="Segoe UI" w:eastAsia="Times New Roman" w:hAnsi="Segoe UI" w:cs="Segoe UI"/>
          <w:color w:val="010101"/>
          <w:sz w:val="24"/>
          <w:szCs w:val="24"/>
          <w:lang w:eastAsia="ru-RU"/>
        </w:rPr>
        <w:softHyphen/>
        <w:t>жен</w:t>
      </w:r>
      <w:r w:rsidRPr="00DB0351">
        <w:rPr>
          <w:rFonts w:ascii="Segoe UI" w:eastAsia="Times New Roman" w:hAnsi="Segoe UI" w:cs="Segoe UI"/>
          <w:color w:val="010101"/>
          <w:sz w:val="24"/>
          <w:szCs w:val="24"/>
          <w:lang w:eastAsia="ru-RU"/>
        </w:rPr>
        <w:softHyphen/>
        <w:t>ная борь</w:t>
      </w:r>
      <w:r w:rsidRPr="00DB0351">
        <w:rPr>
          <w:rFonts w:ascii="Segoe UI" w:eastAsia="Times New Roman" w:hAnsi="Segoe UI" w:cs="Segoe UI"/>
          <w:color w:val="010101"/>
          <w:sz w:val="24"/>
          <w:szCs w:val="24"/>
          <w:lang w:eastAsia="ru-RU"/>
        </w:rPr>
        <w:softHyphen/>
        <w:t>ба между со</w:t>
      </w:r>
      <w:r w:rsidRPr="00DB0351">
        <w:rPr>
          <w:rFonts w:ascii="Segoe UI" w:eastAsia="Times New Roman" w:hAnsi="Segoe UI" w:cs="Segoe UI"/>
          <w:color w:val="010101"/>
          <w:sz w:val="24"/>
          <w:szCs w:val="24"/>
          <w:lang w:eastAsia="ru-RU"/>
        </w:rPr>
        <w:softHyphen/>
        <w:t>ци</w:t>
      </w:r>
      <w:r w:rsidRPr="00DB0351">
        <w:rPr>
          <w:rFonts w:ascii="Segoe UI" w:eastAsia="Times New Roman" w:hAnsi="Segoe UI" w:cs="Segoe UI"/>
          <w:color w:val="010101"/>
          <w:sz w:val="24"/>
          <w:szCs w:val="24"/>
          <w:lang w:eastAsia="ru-RU"/>
        </w:rPr>
        <w:softHyphen/>
        <w:t>аль</w:t>
      </w:r>
      <w:r w:rsidRPr="00DB0351">
        <w:rPr>
          <w:rFonts w:ascii="Segoe UI" w:eastAsia="Times New Roman" w:hAnsi="Segoe UI" w:cs="Segoe UI"/>
          <w:color w:val="010101"/>
          <w:sz w:val="24"/>
          <w:szCs w:val="24"/>
          <w:lang w:eastAsia="ru-RU"/>
        </w:rPr>
        <w:softHyphen/>
        <w:t>ны</w:t>
      </w:r>
      <w:r w:rsidRPr="00DB0351">
        <w:rPr>
          <w:rFonts w:ascii="Segoe UI" w:eastAsia="Times New Roman" w:hAnsi="Segoe UI" w:cs="Segoe UI"/>
          <w:color w:val="010101"/>
          <w:sz w:val="24"/>
          <w:szCs w:val="24"/>
          <w:lang w:eastAsia="ru-RU"/>
        </w:rPr>
        <w:softHyphen/>
        <w:t>ми груп</w:t>
      </w:r>
      <w:r w:rsidRPr="00DB0351">
        <w:rPr>
          <w:rFonts w:ascii="Segoe UI" w:eastAsia="Times New Roman" w:hAnsi="Segoe UI" w:cs="Segoe UI"/>
          <w:color w:val="010101"/>
          <w:sz w:val="24"/>
          <w:szCs w:val="24"/>
          <w:lang w:eastAsia="ru-RU"/>
        </w:rPr>
        <w:softHyphen/>
        <w:t>па</w:t>
      </w:r>
      <w:r w:rsidRPr="00DB0351">
        <w:rPr>
          <w:rFonts w:ascii="Segoe UI" w:eastAsia="Times New Roman" w:hAnsi="Segoe UI" w:cs="Segoe UI"/>
          <w:color w:val="010101"/>
          <w:sz w:val="24"/>
          <w:szCs w:val="24"/>
          <w:lang w:eastAsia="ru-RU"/>
        </w:rPr>
        <w:softHyphen/>
        <w:t>ми, ха</w:t>
      </w:r>
      <w:r w:rsidRPr="00DB0351">
        <w:rPr>
          <w:rFonts w:ascii="Segoe UI" w:eastAsia="Times New Roman" w:hAnsi="Segoe UI" w:cs="Segoe UI"/>
          <w:color w:val="010101"/>
          <w:sz w:val="24"/>
          <w:szCs w:val="24"/>
          <w:lang w:eastAsia="ru-RU"/>
        </w:rPr>
        <w:softHyphen/>
        <w:t>рак</w:t>
      </w:r>
      <w:r w:rsidRPr="00DB0351">
        <w:rPr>
          <w:rFonts w:ascii="Segoe UI" w:eastAsia="Times New Roman" w:hAnsi="Segoe UI" w:cs="Segoe UI"/>
          <w:color w:val="010101"/>
          <w:sz w:val="24"/>
          <w:szCs w:val="24"/>
          <w:lang w:eastAsia="ru-RU"/>
        </w:rPr>
        <w:softHyphen/>
        <w:t>те</w:t>
      </w:r>
      <w:r w:rsidRPr="00DB0351">
        <w:rPr>
          <w:rFonts w:ascii="Segoe UI" w:eastAsia="Times New Roman" w:hAnsi="Segoe UI" w:cs="Segoe UI"/>
          <w:color w:val="010101"/>
          <w:sz w:val="24"/>
          <w:szCs w:val="24"/>
          <w:lang w:eastAsia="ru-RU"/>
        </w:rPr>
        <w:softHyphen/>
        <w:t>ри</w:t>
      </w:r>
      <w:r w:rsidRPr="00DB0351">
        <w:rPr>
          <w:rFonts w:ascii="Segoe UI" w:eastAsia="Times New Roman" w:hAnsi="Segoe UI" w:cs="Segoe UI"/>
          <w:color w:val="010101"/>
          <w:sz w:val="24"/>
          <w:szCs w:val="24"/>
          <w:lang w:eastAsia="ru-RU"/>
        </w:rPr>
        <w:softHyphen/>
        <w:t>зу</w:t>
      </w:r>
      <w:r w:rsidRPr="00DB0351">
        <w:rPr>
          <w:rFonts w:ascii="Segoe UI" w:eastAsia="Times New Roman" w:hAnsi="Segoe UI" w:cs="Segoe UI"/>
          <w:color w:val="010101"/>
          <w:sz w:val="24"/>
          <w:szCs w:val="24"/>
          <w:lang w:eastAsia="ru-RU"/>
        </w:rPr>
        <w:softHyphen/>
        <w:t>е</w:t>
      </w:r>
      <w:r w:rsidRPr="00DB0351">
        <w:rPr>
          <w:rFonts w:ascii="Segoe UI" w:eastAsia="Times New Roman" w:hAnsi="Segoe UI" w:cs="Segoe UI"/>
          <w:color w:val="010101"/>
          <w:sz w:val="24"/>
          <w:szCs w:val="24"/>
          <w:lang w:eastAsia="ru-RU"/>
        </w:rPr>
        <w:softHyphen/>
        <w:t>мая та</w:t>
      </w:r>
      <w:r w:rsidRPr="00DB0351">
        <w:rPr>
          <w:rFonts w:ascii="Segoe UI" w:eastAsia="Times New Roman" w:hAnsi="Segoe UI" w:cs="Segoe UI"/>
          <w:color w:val="010101"/>
          <w:sz w:val="24"/>
          <w:szCs w:val="24"/>
          <w:lang w:eastAsia="ru-RU"/>
        </w:rPr>
        <w:softHyphen/>
        <w:t>ки</w:t>
      </w:r>
      <w:r w:rsidRPr="00DB0351">
        <w:rPr>
          <w:rFonts w:ascii="Segoe UI" w:eastAsia="Times New Roman" w:hAnsi="Segoe UI" w:cs="Segoe UI"/>
          <w:color w:val="010101"/>
          <w:sz w:val="24"/>
          <w:szCs w:val="24"/>
          <w:lang w:eastAsia="ru-RU"/>
        </w:rPr>
        <w:softHyphen/>
        <w:t xml:space="preserve">ми </w:t>
      </w:r>
      <w:proofErr w:type="spellStart"/>
      <w:proofErr w:type="gramStart"/>
      <w:r w:rsidRPr="00DB0351">
        <w:rPr>
          <w:rFonts w:ascii="Segoe UI" w:eastAsia="Times New Roman" w:hAnsi="Segoe UI" w:cs="Segoe UI"/>
          <w:color w:val="010101"/>
          <w:sz w:val="24"/>
          <w:szCs w:val="24"/>
          <w:lang w:eastAsia="ru-RU"/>
        </w:rPr>
        <w:t>по</w:t>
      </w:r>
      <w:r w:rsidRPr="00DB0351">
        <w:rPr>
          <w:rFonts w:ascii="Segoe UI" w:eastAsia="Times New Roman" w:hAnsi="Segoe UI" w:cs="Segoe UI"/>
          <w:color w:val="010101"/>
          <w:sz w:val="24"/>
          <w:szCs w:val="24"/>
          <w:lang w:eastAsia="ru-RU"/>
        </w:rPr>
        <w:softHyphen/>
        <w:t>ня</w:t>
      </w:r>
      <w:proofErr w:type="spellEnd"/>
      <w:r w:rsidRPr="00DB0351">
        <w:rPr>
          <w:rFonts w:ascii="Segoe UI" w:eastAsia="Times New Roman" w:hAnsi="Segoe UI" w:cs="Segoe UI"/>
          <w:color w:val="010101"/>
          <w:sz w:val="24"/>
          <w:szCs w:val="24"/>
          <w:lang w:eastAsia="ru-RU"/>
        </w:rPr>
        <w:softHyphen/>
        <w:t xml:space="preserve"> </w:t>
      </w:r>
      <w:proofErr w:type="spellStart"/>
      <w:r w:rsidRPr="00DB0351">
        <w:rPr>
          <w:rFonts w:ascii="Segoe UI" w:eastAsia="Times New Roman" w:hAnsi="Segoe UI" w:cs="Segoe UI"/>
          <w:color w:val="010101"/>
          <w:sz w:val="24"/>
          <w:szCs w:val="24"/>
          <w:lang w:eastAsia="ru-RU"/>
        </w:rPr>
        <w:t>ти</w:t>
      </w:r>
      <w:r w:rsidRPr="00DB0351">
        <w:rPr>
          <w:rFonts w:ascii="Segoe UI" w:eastAsia="Times New Roman" w:hAnsi="Segoe UI" w:cs="Segoe UI"/>
          <w:color w:val="010101"/>
          <w:sz w:val="24"/>
          <w:szCs w:val="24"/>
          <w:lang w:eastAsia="ru-RU"/>
        </w:rPr>
        <w:softHyphen/>
        <w:t>я</w:t>
      </w:r>
      <w:r w:rsidRPr="00DB0351">
        <w:rPr>
          <w:rFonts w:ascii="Segoe UI" w:eastAsia="Times New Roman" w:hAnsi="Segoe UI" w:cs="Segoe UI"/>
          <w:color w:val="010101"/>
          <w:sz w:val="24"/>
          <w:szCs w:val="24"/>
          <w:lang w:eastAsia="ru-RU"/>
        </w:rPr>
        <w:softHyphen/>
        <w:t>ми</w:t>
      </w:r>
      <w:proofErr w:type="spellEnd"/>
      <w:proofErr w:type="gramEnd"/>
      <w:r w:rsidRPr="00DB0351">
        <w:rPr>
          <w:rFonts w:ascii="Segoe UI" w:eastAsia="Times New Roman" w:hAnsi="Segoe UI" w:cs="Segoe UI"/>
          <w:color w:val="010101"/>
          <w:sz w:val="24"/>
          <w:szCs w:val="24"/>
          <w:lang w:eastAsia="ru-RU"/>
        </w:rPr>
        <w:t xml:space="preserve"> как «крас</w:t>
      </w:r>
      <w:r w:rsidRPr="00DB0351">
        <w:rPr>
          <w:rFonts w:ascii="Segoe UI" w:eastAsia="Times New Roman" w:hAnsi="Segoe UI" w:cs="Segoe UI"/>
          <w:color w:val="010101"/>
          <w:sz w:val="24"/>
          <w:szCs w:val="24"/>
          <w:lang w:eastAsia="ru-RU"/>
        </w:rPr>
        <w:softHyphen/>
        <w:t>ный тер</w:t>
      </w:r>
      <w:r w:rsidRPr="00DB0351">
        <w:rPr>
          <w:rFonts w:ascii="Segoe UI" w:eastAsia="Times New Roman" w:hAnsi="Segoe UI" w:cs="Segoe UI"/>
          <w:color w:val="010101"/>
          <w:sz w:val="24"/>
          <w:szCs w:val="24"/>
          <w:lang w:eastAsia="ru-RU"/>
        </w:rPr>
        <w:softHyphen/>
        <w:t>рор», «белый тер</w:t>
      </w:r>
      <w:r w:rsidRPr="00DB0351">
        <w:rPr>
          <w:rFonts w:ascii="Segoe UI" w:eastAsia="Times New Roman" w:hAnsi="Segoe UI" w:cs="Segoe UI"/>
          <w:color w:val="010101"/>
          <w:sz w:val="24"/>
          <w:szCs w:val="24"/>
          <w:lang w:eastAsia="ru-RU"/>
        </w:rPr>
        <w:softHyphen/>
        <w:t>рор» на</w:t>
      </w:r>
      <w:r w:rsidRPr="00DB0351">
        <w:rPr>
          <w:rFonts w:ascii="Segoe UI" w:eastAsia="Times New Roman" w:hAnsi="Segoe UI" w:cs="Segoe UI"/>
          <w:color w:val="010101"/>
          <w:sz w:val="24"/>
          <w:szCs w:val="24"/>
          <w:lang w:eastAsia="ru-RU"/>
        </w:rPr>
        <w:softHyphen/>
        <w:t>зы</w:t>
      </w:r>
      <w:r w:rsidRPr="00DB0351">
        <w:rPr>
          <w:rFonts w:ascii="Segoe UI" w:eastAsia="Times New Roman" w:hAnsi="Segoe UI" w:cs="Segoe UI"/>
          <w:color w:val="010101"/>
          <w:sz w:val="24"/>
          <w:szCs w:val="24"/>
          <w:lang w:eastAsia="ru-RU"/>
        </w:rPr>
        <w:softHyphen/>
        <w:t>ва</w:t>
      </w:r>
      <w:r w:rsidRPr="00DB0351">
        <w:rPr>
          <w:rFonts w:ascii="Segoe UI" w:eastAsia="Times New Roman" w:hAnsi="Segoe UI" w:cs="Segoe UI"/>
          <w:color w:val="010101"/>
          <w:sz w:val="24"/>
          <w:szCs w:val="24"/>
          <w:lang w:eastAsia="ru-RU"/>
        </w:rPr>
        <w:softHyphen/>
        <w:t>ет</w:t>
      </w:r>
      <w:r w:rsidRPr="00DB0351">
        <w:rPr>
          <w:rFonts w:ascii="Segoe UI" w:eastAsia="Times New Roman" w:hAnsi="Segoe UI" w:cs="Segoe UI"/>
          <w:color w:val="010101"/>
          <w:sz w:val="24"/>
          <w:szCs w:val="24"/>
          <w:lang w:eastAsia="ru-RU"/>
        </w:rPr>
        <w:softHyphen/>
        <w:t>ся ______________________ вой</w:t>
      </w:r>
      <w:r w:rsidRPr="00DB0351">
        <w:rPr>
          <w:rFonts w:ascii="Segoe UI" w:eastAsia="Times New Roman" w:hAnsi="Segoe UI" w:cs="Segoe UI"/>
          <w:color w:val="010101"/>
          <w:sz w:val="24"/>
          <w:szCs w:val="24"/>
          <w:lang w:eastAsia="ru-RU"/>
        </w:rPr>
        <w:softHyphen/>
        <w:t>ной.</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3. Какие три из пе</w:t>
      </w:r>
      <w:r w:rsidRPr="00DB0351">
        <w:rPr>
          <w:rFonts w:ascii="Segoe UI" w:eastAsia="Times New Roman" w:hAnsi="Segoe UI" w:cs="Segoe UI"/>
          <w:color w:val="010101"/>
          <w:sz w:val="24"/>
          <w:szCs w:val="24"/>
          <w:lang w:eastAsia="ru-RU"/>
        </w:rPr>
        <w:softHyphen/>
        <w:t>ре</w:t>
      </w:r>
      <w:r w:rsidRPr="00DB0351">
        <w:rPr>
          <w:rFonts w:ascii="Segoe UI" w:eastAsia="Times New Roman" w:hAnsi="Segoe UI" w:cs="Segoe UI"/>
          <w:color w:val="010101"/>
          <w:sz w:val="24"/>
          <w:szCs w:val="24"/>
          <w:lang w:eastAsia="ru-RU"/>
        </w:rPr>
        <w:softHyphen/>
        <w:t>чис</w:t>
      </w:r>
      <w:r w:rsidRPr="00DB0351">
        <w:rPr>
          <w:rFonts w:ascii="Segoe UI" w:eastAsia="Times New Roman" w:hAnsi="Segoe UI" w:cs="Segoe UI"/>
          <w:color w:val="010101"/>
          <w:sz w:val="24"/>
          <w:szCs w:val="24"/>
          <w:lang w:eastAsia="ru-RU"/>
        </w:rPr>
        <w:softHyphen/>
        <w:t>лен</w:t>
      </w:r>
      <w:r w:rsidRPr="00DB0351">
        <w:rPr>
          <w:rFonts w:ascii="Segoe UI" w:eastAsia="Times New Roman" w:hAnsi="Segoe UI" w:cs="Segoe UI"/>
          <w:color w:val="010101"/>
          <w:sz w:val="24"/>
          <w:szCs w:val="24"/>
          <w:lang w:eastAsia="ru-RU"/>
        </w:rPr>
        <w:softHyphen/>
        <w:t>ных по</w:t>
      </w:r>
      <w:r w:rsidRPr="00DB0351">
        <w:rPr>
          <w:rFonts w:ascii="Segoe UI" w:eastAsia="Times New Roman" w:hAnsi="Segoe UI" w:cs="Segoe UI"/>
          <w:color w:val="010101"/>
          <w:sz w:val="24"/>
          <w:szCs w:val="24"/>
          <w:lang w:eastAsia="ru-RU"/>
        </w:rPr>
        <w:softHyphen/>
        <w:t>ло</w:t>
      </w:r>
      <w:r w:rsidRPr="00DB0351">
        <w:rPr>
          <w:rFonts w:ascii="Segoe UI" w:eastAsia="Times New Roman" w:hAnsi="Segoe UI" w:cs="Segoe UI"/>
          <w:color w:val="010101"/>
          <w:sz w:val="24"/>
          <w:szCs w:val="24"/>
          <w:lang w:eastAsia="ru-RU"/>
        </w:rPr>
        <w:softHyphen/>
        <w:t>же</w:t>
      </w:r>
      <w:r w:rsidRPr="00DB0351">
        <w:rPr>
          <w:rFonts w:ascii="Segoe UI" w:eastAsia="Times New Roman" w:hAnsi="Segoe UI" w:cs="Segoe UI"/>
          <w:color w:val="010101"/>
          <w:sz w:val="24"/>
          <w:szCs w:val="24"/>
          <w:lang w:eastAsia="ru-RU"/>
        </w:rPr>
        <w:softHyphen/>
        <w:t>ний от</w:t>
      </w:r>
      <w:r w:rsidRPr="00DB0351">
        <w:rPr>
          <w:rFonts w:ascii="Segoe UI" w:eastAsia="Times New Roman" w:hAnsi="Segoe UI" w:cs="Segoe UI"/>
          <w:color w:val="010101"/>
          <w:sz w:val="24"/>
          <w:szCs w:val="24"/>
          <w:lang w:eastAsia="ru-RU"/>
        </w:rPr>
        <w:softHyphen/>
        <w:t>но</w:t>
      </w:r>
      <w:r w:rsidRPr="00DB0351">
        <w:rPr>
          <w:rFonts w:ascii="Segoe UI" w:eastAsia="Times New Roman" w:hAnsi="Segoe UI" w:cs="Segoe UI"/>
          <w:color w:val="010101"/>
          <w:sz w:val="24"/>
          <w:szCs w:val="24"/>
          <w:lang w:eastAsia="ru-RU"/>
        </w:rPr>
        <w:softHyphen/>
        <w:t>сят</w:t>
      </w:r>
      <w:r w:rsidRPr="00DB0351">
        <w:rPr>
          <w:rFonts w:ascii="Segoe UI" w:eastAsia="Times New Roman" w:hAnsi="Segoe UI" w:cs="Segoe UI"/>
          <w:color w:val="010101"/>
          <w:sz w:val="24"/>
          <w:szCs w:val="24"/>
          <w:lang w:eastAsia="ru-RU"/>
        </w:rPr>
        <w:softHyphen/>
        <w:t>ся к новой эко</w:t>
      </w:r>
      <w:r w:rsidRPr="00DB0351">
        <w:rPr>
          <w:rFonts w:ascii="Segoe UI" w:eastAsia="Times New Roman" w:hAnsi="Segoe UI" w:cs="Segoe UI"/>
          <w:color w:val="010101"/>
          <w:sz w:val="24"/>
          <w:szCs w:val="24"/>
          <w:lang w:eastAsia="ru-RU"/>
        </w:rPr>
        <w:softHyphen/>
        <w:t>но</w:t>
      </w:r>
      <w:r w:rsidRPr="00DB0351">
        <w:rPr>
          <w:rFonts w:ascii="Segoe UI" w:eastAsia="Times New Roman" w:hAnsi="Segoe UI" w:cs="Segoe UI"/>
          <w:color w:val="010101"/>
          <w:sz w:val="24"/>
          <w:szCs w:val="24"/>
          <w:lang w:eastAsia="ru-RU"/>
        </w:rPr>
        <w:softHyphen/>
        <w:t>ми</w:t>
      </w:r>
      <w:r w:rsidRPr="00DB0351">
        <w:rPr>
          <w:rFonts w:ascii="Segoe UI" w:eastAsia="Times New Roman" w:hAnsi="Segoe UI" w:cs="Segoe UI"/>
          <w:color w:val="010101"/>
          <w:sz w:val="24"/>
          <w:szCs w:val="24"/>
          <w:lang w:eastAsia="ru-RU"/>
        </w:rPr>
        <w:softHyphen/>
        <w:t>че</w:t>
      </w:r>
      <w:r w:rsidRPr="00DB0351">
        <w:rPr>
          <w:rFonts w:ascii="Segoe UI" w:eastAsia="Times New Roman" w:hAnsi="Segoe UI" w:cs="Segoe UI"/>
          <w:color w:val="010101"/>
          <w:sz w:val="24"/>
          <w:szCs w:val="24"/>
          <w:lang w:eastAsia="ru-RU"/>
        </w:rPr>
        <w:softHyphen/>
        <w:t>ской по</w:t>
      </w:r>
      <w:r w:rsidRPr="00DB0351">
        <w:rPr>
          <w:rFonts w:ascii="Segoe UI" w:eastAsia="Times New Roman" w:hAnsi="Segoe UI" w:cs="Segoe UI"/>
          <w:color w:val="010101"/>
          <w:sz w:val="24"/>
          <w:szCs w:val="24"/>
          <w:lang w:eastAsia="ru-RU"/>
        </w:rPr>
        <w:softHyphen/>
        <w:t>ли</w:t>
      </w:r>
      <w:r w:rsidRPr="00DB0351">
        <w:rPr>
          <w:rFonts w:ascii="Segoe UI" w:eastAsia="Times New Roman" w:hAnsi="Segoe UI" w:cs="Segoe UI"/>
          <w:color w:val="010101"/>
          <w:sz w:val="24"/>
          <w:szCs w:val="24"/>
          <w:lang w:eastAsia="ru-RU"/>
        </w:rPr>
        <w:softHyphen/>
        <w:t>ти</w:t>
      </w:r>
      <w:r w:rsidRPr="00DB0351">
        <w:rPr>
          <w:rFonts w:ascii="Segoe UI" w:eastAsia="Times New Roman" w:hAnsi="Segoe UI" w:cs="Segoe UI"/>
          <w:color w:val="010101"/>
          <w:sz w:val="24"/>
          <w:szCs w:val="24"/>
          <w:lang w:eastAsia="ru-RU"/>
        </w:rPr>
        <w:softHyphen/>
        <w:t>ке (1921–1929 гг.)? За</w:t>
      </w:r>
      <w:r w:rsidRPr="00DB0351">
        <w:rPr>
          <w:rFonts w:ascii="Segoe UI" w:eastAsia="Times New Roman" w:hAnsi="Segoe UI" w:cs="Segoe UI"/>
          <w:color w:val="010101"/>
          <w:sz w:val="24"/>
          <w:szCs w:val="24"/>
          <w:lang w:eastAsia="ru-RU"/>
        </w:rPr>
        <w:softHyphen/>
        <w:t>пи</w:t>
      </w:r>
      <w:r w:rsidRPr="00DB0351">
        <w:rPr>
          <w:rFonts w:ascii="Segoe UI" w:eastAsia="Times New Roman" w:hAnsi="Segoe UI" w:cs="Segoe UI"/>
          <w:color w:val="010101"/>
          <w:sz w:val="24"/>
          <w:szCs w:val="24"/>
          <w:lang w:eastAsia="ru-RU"/>
        </w:rPr>
        <w:softHyphen/>
        <w:t>ши</w:t>
      </w:r>
      <w:r w:rsidRPr="00DB0351">
        <w:rPr>
          <w:rFonts w:ascii="Segoe UI" w:eastAsia="Times New Roman" w:hAnsi="Segoe UI" w:cs="Segoe UI"/>
          <w:color w:val="010101"/>
          <w:sz w:val="24"/>
          <w:szCs w:val="24"/>
          <w:lang w:eastAsia="ru-RU"/>
        </w:rPr>
        <w:softHyphen/>
        <w:t>те в ответ со</w:t>
      </w:r>
      <w:r w:rsidRPr="00DB0351">
        <w:rPr>
          <w:rFonts w:ascii="Segoe UI" w:eastAsia="Times New Roman" w:hAnsi="Segoe UI" w:cs="Segoe UI"/>
          <w:color w:val="010101"/>
          <w:sz w:val="24"/>
          <w:szCs w:val="24"/>
          <w:lang w:eastAsia="ru-RU"/>
        </w:rPr>
        <w:softHyphen/>
        <w:t>от</w:t>
      </w:r>
      <w:r w:rsidRPr="00DB0351">
        <w:rPr>
          <w:rFonts w:ascii="Segoe UI" w:eastAsia="Times New Roman" w:hAnsi="Segoe UI" w:cs="Segoe UI"/>
          <w:color w:val="010101"/>
          <w:sz w:val="24"/>
          <w:szCs w:val="24"/>
          <w:lang w:eastAsia="ru-RU"/>
        </w:rPr>
        <w:softHyphen/>
        <w:t>вет</w:t>
      </w:r>
      <w:r w:rsidRPr="00DB0351">
        <w:rPr>
          <w:rFonts w:ascii="Segoe UI" w:eastAsia="Times New Roman" w:hAnsi="Segoe UI" w:cs="Segoe UI"/>
          <w:color w:val="010101"/>
          <w:sz w:val="24"/>
          <w:szCs w:val="24"/>
          <w:lang w:eastAsia="ru-RU"/>
        </w:rPr>
        <w:softHyphen/>
        <w:t>ству</w:t>
      </w:r>
      <w:r w:rsidRPr="00DB0351">
        <w:rPr>
          <w:rFonts w:ascii="Segoe UI" w:eastAsia="Times New Roman" w:hAnsi="Segoe UI" w:cs="Segoe UI"/>
          <w:color w:val="010101"/>
          <w:sz w:val="24"/>
          <w:szCs w:val="24"/>
          <w:lang w:eastAsia="ru-RU"/>
        </w:rPr>
        <w:softHyphen/>
        <w:t>ю</w:t>
      </w:r>
      <w:r w:rsidRPr="00DB0351">
        <w:rPr>
          <w:rFonts w:ascii="Segoe UI" w:eastAsia="Times New Roman" w:hAnsi="Segoe UI" w:cs="Segoe UI"/>
          <w:color w:val="010101"/>
          <w:sz w:val="24"/>
          <w:szCs w:val="24"/>
          <w:lang w:eastAsia="ru-RU"/>
        </w:rPr>
        <w:softHyphen/>
        <w:t>щие цифры.</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 1) утвер</w:t>
      </w:r>
      <w:r w:rsidRPr="00DB0351">
        <w:rPr>
          <w:rFonts w:ascii="Segoe UI" w:eastAsia="Times New Roman" w:hAnsi="Segoe UI" w:cs="Segoe UI"/>
          <w:color w:val="010101"/>
          <w:sz w:val="24"/>
          <w:szCs w:val="24"/>
          <w:lang w:eastAsia="ru-RU"/>
        </w:rPr>
        <w:softHyphen/>
        <w:t>жде</w:t>
      </w:r>
      <w:r w:rsidRPr="00DB0351">
        <w:rPr>
          <w:rFonts w:ascii="Segoe UI" w:eastAsia="Times New Roman" w:hAnsi="Segoe UI" w:cs="Segoe UI"/>
          <w:color w:val="010101"/>
          <w:sz w:val="24"/>
          <w:szCs w:val="24"/>
          <w:lang w:eastAsia="ru-RU"/>
        </w:rPr>
        <w:softHyphen/>
        <w:t>ние част</w:t>
      </w:r>
      <w:r w:rsidRPr="00DB0351">
        <w:rPr>
          <w:rFonts w:ascii="Segoe UI" w:eastAsia="Times New Roman" w:hAnsi="Segoe UI" w:cs="Segoe UI"/>
          <w:color w:val="010101"/>
          <w:sz w:val="24"/>
          <w:szCs w:val="24"/>
          <w:lang w:eastAsia="ru-RU"/>
        </w:rPr>
        <w:softHyphen/>
        <w:t>ной соб</w:t>
      </w:r>
      <w:r w:rsidRPr="00DB0351">
        <w:rPr>
          <w:rFonts w:ascii="Segoe UI" w:eastAsia="Times New Roman" w:hAnsi="Segoe UI" w:cs="Segoe UI"/>
          <w:color w:val="010101"/>
          <w:sz w:val="24"/>
          <w:szCs w:val="24"/>
          <w:lang w:eastAsia="ru-RU"/>
        </w:rPr>
        <w:softHyphen/>
        <w:t>ствен</w:t>
      </w:r>
      <w:r w:rsidRPr="00DB0351">
        <w:rPr>
          <w:rFonts w:ascii="Segoe UI" w:eastAsia="Times New Roman" w:hAnsi="Segoe UI" w:cs="Segoe UI"/>
          <w:color w:val="010101"/>
          <w:sz w:val="24"/>
          <w:szCs w:val="24"/>
          <w:lang w:eastAsia="ru-RU"/>
        </w:rPr>
        <w:softHyphen/>
        <w:t>но</w:t>
      </w:r>
      <w:r w:rsidRPr="00DB0351">
        <w:rPr>
          <w:rFonts w:ascii="Segoe UI" w:eastAsia="Times New Roman" w:hAnsi="Segoe UI" w:cs="Segoe UI"/>
          <w:color w:val="010101"/>
          <w:sz w:val="24"/>
          <w:szCs w:val="24"/>
          <w:lang w:eastAsia="ru-RU"/>
        </w:rPr>
        <w:softHyphen/>
        <w:t>сти на землю</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2) вве</w:t>
      </w:r>
      <w:r w:rsidRPr="00DB0351">
        <w:rPr>
          <w:rFonts w:ascii="Segoe UI" w:eastAsia="Times New Roman" w:hAnsi="Segoe UI" w:cs="Segoe UI"/>
          <w:color w:val="010101"/>
          <w:sz w:val="24"/>
          <w:szCs w:val="24"/>
          <w:lang w:eastAsia="ru-RU"/>
        </w:rPr>
        <w:softHyphen/>
        <w:t>де</w:t>
      </w:r>
      <w:r w:rsidRPr="00DB0351">
        <w:rPr>
          <w:rFonts w:ascii="Segoe UI" w:eastAsia="Times New Roman" w:hAnsi="Segoe UI" w:cs="Segoe UI"/>
          <w:color w:val="010101"/>
          <w:sz w:val="24"/>
          <w:szCs w:val="24"/>
          <w:lang w:eastAsia="ru-RU"/>
        </w:rPr>
        <w:softHyphen/>
        <w:t>ние хоз</w:t>
      </w:r>
      <w:r w:rsidRPr="00DB0351">
        <w:rPr>
          <w:rFonts w:ascii="Segoe UI" w:eastAsia="Times New Roman" w:hAnsi="Segoe UI" w:cs="Segoe UI"/>
          <w:color w:val="010101"/>
          <w:sz w:val="24"/>
          <w:szCs w:val="24"/>
          <w:lang w:eastAsia="ru-RU"/>
        </w:rPr>
        <w:softHyphen/>
        <w:t>рас</w:t>
      </w:r>
      <w:r w:rsidRPr="00DB0351">
        <w:rPr>
          <w:rFonts w:ascii="Segoe UI" w:eastAsia="Times New Roman" w:hAnsi="Segoe UI" w:cs="Segoe UI"/>
          <w:color w:val="010101"/>
          <w:sz w:val="24"/>
          <w:szCs w:val="24"/>
          <w:lang w:eastAsia="ru-RU"/>
        </w:rPr>
        <w:softHyphen/>
        <w:t>че</w:t>
      </w:r>
      <w:r w:rsidRPr="00DB0351">
        <w:rPr>
          <w:rFonts w:ascii="Segoe UI" w:eastAsia="Times New Roman" w:hAnsi="Segoe UI" w:cs="Segoe UI"/>
          <w:color w:val="010101"/>
          <w:sz w:val="24"/>
          <w:szCs w:val="24"/>
          <w:lang w:eastAsia="ru-RU"/>
        </w:rPr>
        <w:softHyphen/>
        <w:t>та на го</w:t>
      </w:r>
      <w:r w:rsidRPr="00DB0351">
        <w:rPr>
          <w:rFonts w:ascii="Segoe UI" w:eastAsia="Times New Roman" w:hAnsi="Segoe UI" w:cs="Segoe UI"/>
          <w:color w:val="010101"/>
          <w:sz w:val="24"/>
          <w:szCs w:val="24"/>
          <w:lang w:eastAsia="ru-RU"/>
        </w:rPr>
        <w:softHyphen/>
        <w:t>су</w:t>
      </w:r>
      <w:r w:rsidRPr="00DB0351">
        <w:rPr>
          <w:rFonts w:ascii="Segoe UI" w:eastAsia="Times New Roman" w:hAnsi="Segoe UI" w:cs="Segoe UI"/>
          <w:color w:val="010101"/>
          <w:sz w:val="24"/>
          <w:szCs w:val="24"/>
          <w:lang w:eastAsia="ru-RU"/>
        </w:rPr>
        <w:softHyphen/>
        <w:t>дар</w:t>
      </w:r>
      <w:r w:rsidRPr="00DB0351">
        <w:rPr>
          <w:rFonts w:ascii="Segoe UI" w:eastAsia="Times New Roman" w:hAnsi="Segoe UI" w:cs="Segoe UI"/>
          <w:color w:val="010101"/>
          <w:sz w:val="24"/>
          <w:szCs w:val="24"/>
          <w:lang w:eastAsia="ru-RU"/>
        </w:rPr>
        <w:softHyphen/>
        <w:t>ствен</w:t>
      </w:r>
      <w:r w:rsidRPr="00DB0351">
        <w:rPr>
          <w:rFonts w:ascii="Segoe UI" w:eastAsia="Times New Roman" w:hAnsi="Segoe UI" w:cs="Segoe UI"/>
          <w:color w:val="010101"/>
          <w:sz w:val="24"/>
          <w:szCs w:val="24"/>
          <w:lang w:eastAsia="ru-RU"/>
        </w:rPr>
        <w:softHyphen/>
        <w:t>ных пред</w:t>
      </w:r>
      <w:r w:rsidRPr="00DB0351">
        <w:rPr>
          <w:rFonts w:ascii="Segoe UI" w:eastAsia="Times New Roman" w:hAnsi="Segoe UI" w:cs="Segoe UI"/>
          <w:color w:val="010101"/>
          <w:sz w:val="24"/>
          <w:szCs w:val="24"/>
          <w:lang w:eastAsia="ru-RU"/>
        </w:rPr>
        <w:softHyphen/>
        <w:t>при</w:t>
      </w:r>
      <w:r w:rsidRPr="00DB0351">
        <w:rPr>
          <w:rFonts w:ascii="Segoe UI" w:eastAsia="Times New Roman" w:hAnsi="Segoe UI" w:cs="Segoe UI"/>
          <w:color w:val="010101"/>
          <w:sz w:val="24"/>
          <w:szCs w:val="24"/>
          <w:lang w:eastAsia="ru-RU"/>
        </w:rPr>
        <w:softHyphen/>
        <w:t>я</w:t>
      </w:r>
      <w:r w:rsidRPr="00DB0351">
        <w:rPr>
          <w:rFonts w:ascii="Segoe UI" w:eastAsia="Times New Roman" w:hAnsi="Segoe UI" w:cs="Segoe UI"/>
          <w:color w:val="010101"/>
          <w:sz w:val="24"/>
          <w:szCs w:val="24"/>
          <w:lang w:eastAsia="ru-RU"/>
        </w:rPr>
        <w:softHyphen/>
        <w:t>ти</w:t>
      </w:r>
      <w:r w:rsidRPr="00DB0351">
        <w:rPr>
          <w:rFonts w:ascii="Segoe UI" w:eastAsia="Times New Roman" w:hAnsi="Segoe UI" w:cs="Segoe UI"/>
          <w:color w:val="010101"/>
          <w:sz w:val="24"/>
          <w:szCs w:val="24"/>
          <w:lang w:eastAsia="ru-RU"/>
        </w:rPr>
        <w:softHyphen/>
        <w:t>ях</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3) де</w:t>
      </w:r>
      <w:r w:rsidRPr="00DB0351">
        <w:rPr>
          <w:rFonts w:ascii="Segoe UI" w:eastAsia="Times New Roman" w:hAnsi="Segoe UI" w:cs="Segoe UI"/>
          <w:color w:val="010101"/>
          <w:sz w:val="24"/>
          <w:szCs w:val="24"/>
          <w:lang w:eastAsia="ru-RU"/>
        </w:rPr>
        <w:softHyphen/>
        <w:t>на</w:t>
      </w:r>
      <w:r w:rsidRPr="00DB0351">
        <w:rPr>
          <w:rFonts w:ascii="Segoe UI" w:eastAsia="Times New Roman" w:hAnsi="Segoe UI" w:cs="Segoe UI"/>
          <w:color w:val="010101"/>
          <w:sz w:val="24"/>
          <w:szCs w:val="24"/>
          <w:lang w:eastAsia="ru-RU"/>
        </w:rPr>
        <w:softHyphen/>
        <w:t>ци</w:t>
      </w:r>
      <w:r w:rsidRPr="00DB0351">
        <w:rPr>
          <w:rFonts w:ascii="Segoe UI" w:eastAsia="Times New Roman" w:hAnsi="Segoe UI" w:cs="Segoe UI"/>
          <w:color w:val="010101"/>
          <w:sz w:val="24"/>
          <w:szCs w:val="24"/>
          <w:lang w:eastAsia="ru-RU"/>
        </w:rPr>
        <w:softHyphen/>
        <w:t>о</w:t>
      </w:r>
      <w:r w:rsidRPr="00DB0351">
        <w:rPr>
          <w:rFonts w:ascii="Segoe UI" w:eastAsia="Times New Roman" w:hAnsi="Segoe UI" w:cs="Segoe UI"/>
          <w:color w:val="010101"/>
          <w:sz w:val="24"/>
          <w:szCs w:val="24"/>
          <w:lang w:eastAsia="ru-RU"/>
        </w:rPr>
        <w:softHyphen/>
        <w:t>на</w:t>
      </w:r>
      <w:r w:rsidRPr="00DB0351">
        <w:rPr>
          <w:rFonts w:ascii="Segoe UI" w:eastAsia="Times New Roman" w:hAnsi="Segoe UI" w:cs="Segoe UI"/>
          <w:color w:val="010101"/>
          <w:sz w:val="24"/>
          <w:szCs w:val="24"/>
          <w:lang w:eastAsia="ru-RU"/>
        </w:rPr>
        <w:softHyphen/>
        <w:t>ли</w:t>
      </w:r>
      <w:r w:rsidRPr="00DB0351">
        <w:rPr>
          <w:rFonts w:ascii="Segoe UI" w:eastAsia="Times New Roman" w:hAnsi="Segoe UI" w:cs="Segoe UI"/>
          <w:color w:val="010101"/>
          <w:sz w:val="24"/>
          <w:szCs w:val="24"/>
          <w:lang w:eastAsia="ru-RU"/>
        </w:rPr>
        <w:softHyphen/>
        <w:t>за</w:t>
      </w:r>
      <w:r w:rsidRPr="00DB0351">
        <w:rPr>
          <w:rFonts w:ascii="Segoe UI" w:eastAsia="Times New Roman" w:hAnsi="Segoe UI" w:cs="Segoe UI"/>
          <w:color w:val="010101"/>
          <w:sz w:val="24"/>
          <w:szCs w:val="24"/>
          <w:lang w:eastAsia="ru-RU"/>
        </w:rPr>
        <w:softHyphen/>
        <w:t>ция тяжёлой про</w:t>
      </w:r>
      <w:r w:rsidRPr="00DB0351">
        <w:rPr>
          <w:rFonts w:ascii="Segoe UI" w:eastAsia="Times New Roman" w:hAnsi="Segoe UI" w:cs="Segoe UI"/>
          <w:color w:val="010101"/>
          <w:sz w:val="24"/>
          <w:szCs w:val="24"/>
          <w:lang w:eastAsia="ru-RU"/>
        </w:rPr>
        <w:softHyphen/>
        <w:t>мыш</w:t>
      </w:r>
      <w:r w:rsidRPr="00DB0351">
        <w:rPr>
          <w:rFonts w:ascii="Segoe UI" w:eastAsia="Times New Roman" w:hAnsi="Segoe UI" w:cs="Segoe UI"/>
          <w:color w:val="010101"/>
          <w:sz w:val="24"/>
          <w:szCs w:val="24"/>
          <w:lang w:eastAsia="ru-RU"/>
        </w:rPr>
        <w:softHyphen/>
        <w:t>лен</w:t>
      </w:r>
      <w:r w:rsidRPr="00DB0351">
        <w:rPr>
          <w:rFonts w:ascii="Segoe UI" w:eastAsia="Times New Roman" w:hAnsi="Segoe UI" w:cs="Segoe UI"/>
          <w:color w:val="010101"/>
          <w:sz w:val="24"/>
          <w:szCs w:val="24"/>
          <w:lang w:eastAsia="ru-RU"/>
        </w:rPr>
        <w:softHyphen/>
        <w:t>но</w:t>
      </w:r>
      <w:r w:rsidRPr="00DB0351">
        <w:rPr>
          <w:rFonts w:ascii="Segoe UI" w:eastAsia="Times New Roman" w:hAnsi="Segoe UI" w:cs="Segoe UI"/>
          <w:color w:val="010101"/>
          <w:sz w:val="24"/>
          <w:szCs w:val="24"/>
          <w:lang w:eastAsia="ru-RU"/>
        </w:rPr>
        <w:softHyphen/>
        <w:t>сти</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4) по</w:t>
      </w:r>
      <w:r w:rsidRPr="00DB0351">
        <w:rPr>
          <w:rFonts w:ascii="Segoe UI" w:eastAsia="Times New Roman" w:hAnsi="Segoe UI" w:cs="Segoe UI"/>
          <w:color w:val="010101"/>
          <w:sz w:val="24"/>
          <w:szCs w:val="24"/>
          <w:lang w:eastAsia="ru-RU"/>
        </w:rPr>
        <w:softHyphen/>
        <w:t>яв</w:t>
      </w:r>
      <w:r w:rsidRPr="00DB0351">
        <w:rPr>
          <w:rFonts w:ascii="Segoe UI" w:eastAsia="Times New Roman" w:hAnsi="Segoe UI" w:cs="Segoe UI"/>
          <w:color w:val="010101"/>
          <w:sz w:val="24"/>
          <w:szCs w:val="24"/>
          <w:lang w:eastAsia="ru-RU"/>
        </w:rPr>
        <w:softHyphen/>
        <w:t>ле</w:t>
      </w:r>
      <w:r w:rsidRPr="00DB0351">
        <w:rPr>
          <w:rFonts w:ascii="Segoe UI" w:eastAsia="Times New Roman" w:hAnsi="Segoe UI" w:cs="Segoe UI"/>
          <w:color w:val="010101"/>
          <w:sz w:val="24"/>
          <w:szCs w:val="24"/>
          <w:lang w:eastAsia="ru-RU"/>
        </w:rPr>
        <w:softHyphen/>
        <w:t>ние кре</w:t>
      </w:r>
      <w:r w:rsidRPr="00DB0351">
        <w:rPr>
          <w:rFonts w:ascii="Segoe UI" w:eastAsia="Times New Roman" w:hAnsi="Segoe UI" w:cs="Segoe UI"/>
          <w:color w:val="010101"/>
          <w:sz w:val="24"/>
          <w:szCs w:val="24"/>
          <w:lang w:eastAsia="ru-RU"/>
        </w:rPr>
        <w:softHyphen/>
        <w:t>дит</w:t>
      </w:r>
      <w:r w:rsidRPr="00DB0351">
        <w:rPr>
          <w:rFonts w:ascii="Segoe UI" w:eastAsia="Times New Roman" w:hAnsi="Segoe UI" w:cs="Segoe UI"/>
          <w:color w:val="010101"/>
          <w:sz w:val="24"/>
          <w:szCs w:val="24"/>
          <w:lang w:eastAsia="ru-RU"/>
        </w:rPr>
        <w:softHyphen/>
        <w:t>но-бан</w:t>
      </w:r>
      <w:r w:rsidRPr="00DB0351">
        <w:rPr>
          <w:rFonts w:ascii="Segoe UI" w:eastAsia="Times New Roman" w:hAnsi="Segoe UI" w:cs="Segoe UI"/>
          <w:color w:val="010101"/>
          <w:sz w:val="24"/>
          <w:szCs w:val="24"/>
          <w:lang w:eastAsia="ru-RU"/>
        </w:rPr>
        <w:softHyphen/>
        <w:t>ков</w:t>
      </w:r>
      <w:r w:rsidRPr="00DB0351">
        <w:rPr>
          <w:rFonts w:ascii="Segoe UI" w:eastAsia="Times New Roman" w:hAnsi="Segoe UI" w:cs="Segoe UI"/>
          <w:color w:val="010101"/>
          <w:sz w:val="24"/>
          <w:szCs w:val="24"/>
          <w:lang w:eastAsia="ru-RU"/>
        </w:rPr>
        <w:softHyphen/>
        <w:t>ской си</w:t>
      </w:r>
      <w:r w:rsidRPr="00DB0351">
        <w:rPr>
          <w:rFonts w:ascii="Segoe UI" w:eastAsia="Times New Roman" w:hAnsi="Segoe UI" w:cs="Segoe UI"/>
          <w:color w:val="010101"/>
          <w:sz w:val="24"/>
          <w:szCs w:val="24"/>
          <w:lang w:eastAsia="ru-RU"/>
        </w:rPr>
        <w:softHyphen/>
        <w:t>сте</w:t>
      </w:r>
      <w:r w:rsidRPr="00DB0351">
        <w:rPr>
          <w:rFonts w:ascii="Segoe UI" w:eastAsia="Times New Roman" w:hAnsi="Segoe UI" w:cs="Segoe UI"/>
          <w:color w:val="010101"/>
          <w:sz w:val="24"/>
          <w:szCs w:val="24"/>
          <w:lang w:eastAsia="ru-RU"/>
        </w:rPr>
        <w:softHyphen/>
        <w:t>мы и бирж</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5) от</w:t>
      </w:r>
      <w:r w:rsidRPr="00DB0351">
        <w:rPr>
          <w:rFonts w:ascii="Segoe UI" w:eastAsia="Times New Roman" w:hAnsi="Segoe UI" w:cs="Segoe UI"/>
          <w:color w:val="010101"/>
          <w:sz w:val="24"/>
          <w:szCs w:val="24"/>
          <w:lang w:eastAsia="ru-RU"/>
        </w:rPr>
        <w:softHyphen/>
        <w:t>ме</w:t>
      </w:r>
      <w:r w:rsidRPr="00DB0351">
        <w:rPr>
          <w:rFonts w:ascii="Segoe UI" w:eastAsia="Times New Roman" w:hAnsi="Segoe UI" w:cs="Segoe UI"/>
          <w:color w:val="010101"/>
          <w:sz w:val="24"/>
          <w:szCs w:val="24"/>
          <w:lang w:eastAsia="ru-RU"/>
        </w:rPr>
        <w:softHyphen/>
        <w:t>на го</w:t>
      </w:r>
      <w:r w:rsidRPr="00DB0351">
        <w:rPr>
          <w:rFonts w:ascii="Segoe UI" w:eastAsia="Times New Roman" w:hAnsi="Segoe UI" w:cs="Segoe UI"/>
          <w:color w:val="010101"/>
          <w:sz w:val="24"/>
          <w:szCs w:val="24"/>
          <w:lang w:eastAsia="ru-RU"/>
        </w:rPr>
        <w:softHyphen/>
        <w:t>су</w:t>
      </w:r>
      <w:r w:rsidRPr="00DB0351">
        <w:rPr>
          <w:rFonts w:ascii="Segoe UI" w:eastAsia="Times New Roman" w:hAnsi="Segoe UI" w:cs="Segoe UI"/>
          <w:color w:val="010101"/>
          <w:sz w:val="24"/>
          <w:szCs w:val="24"/>
          <w:lang w:eastAsia="ru-RU"/>
        </w:rPr>
        <w:softHyphen/>
        <w:t>дар</w:t>
      </w:r>
      <w:r w:rsidRPr="00DB0351">
        <w:rPr>
          <w:rFonts w:ascii="Segoe UI" w:eastAsia="Times New Roman" w:hAnsi="Segoe UI" w:cs="Segoe UI"/>
          <w:color w:val="010101"/>
          <w:sz w:val="24"/>
          <w:szCs w:val="24"/>
          <w:lang w:eastAsia="ru-RU"/>
        </w:rPr>
        <w:softHyphen/>
        <w:t>ствен</w:t>
      </w:r>
      <w:r w:rsidRPr="00DB0351">
        <w:rPr>
          <w:rFonts w:ascii="Segoe UI" w:eastAsia="Times New Roman" w:hAnsi="Segoe UI" w:cs="Segoe UI"/>
          <w:color w:val="010101"/>
          <w:sz w:val="24"/>
          <w:szCs w:val="24"/>
          <w:lang w:eastAsia="ru-RU"/>
        </w:rPr>
        <w:softHyphen/>
        <w:t>ной мо</w:t>
      </w:r>
      <w:r w:rsidRPr="00DB0351">
        <w:rPr>
          <w:rFonts w:ascii="Segoe UI" w:eastAsia="Times New Roman" w:hAnsi="Segoe UI" w:cs="Segoe UI"/>
          <w:color w:val="010101"/>
          <w:sz w:val="24"/>
          <w:szCs w:val="24"/>
          <w:lang w:eastAsia="ru-RU"/>
        </w:rPr>
        <w:softHyphen/>
        <w:t>но</w:t>
      </w:r>
      <w:r w:rsidRPr="00DB0351">
        <w:rPr>
          <w:rFonts w:ascii="Segoe UI" w:eastAsia="Times New Roman" w:hAnsi="Segoe UI" w:cs="Segoe UI"/>
          <w:color w:val="010101"/>
          <w:sz w:val="24"/>
          <w:szCs w:val="24"/>
          <w:lang w:eastAsia="ru-RU"/>
        </w:rPr>
        <w:softHyphen/>
        <w:t>по</w:t>
      </w:r>
      <w:r w:rsidRPr="00DB0351">
        <w:rPr>
          <w:rFonts w:ascii="Segoe UI" w:eastAsia="Times New Roman" w:hAnsi="Segoe UI" w:cs="Segoe UI"/>
          <w:color w:val="010101"/>
          <w:sz w:val="24"/>
          <w:szCs w:val="24"/>
          <w:lang w:eastAsia="ru-RU"/>
        </w:rPr>
        <w:softHyphen/>
        <w:t>лии внеш</w:t>
      </w:r>
      <w:r w:rsidRPr="00DB0351">
        <w:rPr>
          <w:rFonts w:ascii="Segoe UI" w:eastAsia="Times New Roman" w:hAnsi="Segoe UI" w:cs="Segoe UI"/>
          <w:color w:val="010101"/>
          <w:sz w:val="24"/>
          <w:szCs w:val="24"/>
          <w:lang w:eastAsia="ru-RU"/>
        </w:rPr>
        <w:softHyphen/>
        <w:t>ней тор</w:t>
      </w:r>
      <w:r w:rsidRPr="00DB0351">
        <w:rPr>
          <w:rFonts w:ascii="Segoe UI" w:eastAsia="Times New Roman" w:hAnsi="Segoe UI" w:cs="Segoe UI"/>
          <w:color w:val="010101"/>
          <w:sz w:val="24"/>
          <w:szCs w:val="24"/>
          <w:lang w:eastAsia="ru-RU"/>
        </w:rPr>
        <w:softHyphen/>
        <w:t>гов</w:t>
      </w:r>
      <w:r w:rsidRPr="00DB0351">
        <w:rPr>
          <w:rFonts w:ascii="Segoe UI" w:eastAsia="Times New Roman" w:hAnsi="Segoe UI" w:cs="Segoe UI"/>
          <w:color w:val="010101"/>
          <w:sz w:val="24"/>
          <w:szCs w:val="24"/>
          <w:lang w:eastAsia="ru-RU"/>
        </w:rPr>
        <w:softHyphen/>
        <w:t>ли</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6) вве</w:t>
      </w:r>
      <w:r w:rsidRPr="00DB0351">
        <w:rPr>
          <w:rFonts w:ascii="Segoe UI" w:eastAsia="Times New Roman" w:hAnsi="Segoe UI" w:cs="Segoe UI"/>
          <w:color w:val="010101"/>
          <w:sz w:val="24"/>
          <w:szCs w:val="24"/>
          <w:lang w:eastAsia="ru-RU"/>
        </w:rPr>
        <w:softHyphen/>
        <w:t>де</w:t>
      </w:r>
      <w:r w:rsidRPr="00DB0351">
        <w:rPr>
          <w:rFonts w:ascii="Segoe UI" w:eastAsia="Times New Roman" w:hAnsi="Segoe UI" w:cs="Segoe UI"/>
          <w:color w:val="010101"/>
          <w:sz w:val="24"/>
          <w:szCs w:val="24"/>
          <w:lang w:eastAsia="ru-RU"/>
        </w:rPr>
        <w:softHyphen/>
        <w:t>ние кон</w:t>
      </w:r>
      <w:r w:rsidRPr="00DB0351">
        <w:rPr>
          <w:rFonts w:ascii="Segoe UI" w:eastAsia="Times New Roman" w:hAnsi="Segoe UI" w:cs="Segoe UI"/>
          <w:color w:val="010101"/>
          <w:sz w:val="24"/>
          <w:szCs w:val="24"/>
          <w:lang w:eastAsia="ru-RU"/>
        </w:rPr>
        <w:softHyphen/>
        <w:t>цес</w:t>
      </w:r>
      <w:r w:rsidRPr="00DB0351">
        <w:rPr>
          <w:rFonts w:ascii="Segoe UI" w:eastAsia="Times New Roman" w:hAnsi="Segoe UI" w:cs="Segoe UI"/>
          <w:color w:val="010101"/>
          <w:sz w:val="24"/>
          <w:szCs w:val="24"/>
          <w:lang w:eastAsia="ru-RU"/>
        </w:rPr>
        <w:softHyphen/>
        <w:t>сий</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 xml:space="preserve">4.Заполните пропуски в данных предложениях, используя приведённый ниже список пропущенных элементов: для каждого предложения, обозначенного буквой и содержащего пропуск, выберите номер нужного </w:t>
      </w:r>
      <w:proofErr w:type="spellStart"/>
      <w:r w:rsidRPr="00DB0351">
        <w:rPr>
          <w:rFonts w:ascii="Segoe UI" w:eastAsia="Times New Roman" w:hAnsi="Segoe UI" w:cs="Segoe UI"/>
          <w:color w:val="010101"/>
          <w:sz w:val="24"/>
          <w:szCs w:val="24"/>
          <w:lang w:eastAsia="ru-RU"/>
        </w:rPr>
        <w:t>элемента</w:t>
      </w:r>
      <w:proofErr w:type="gramStart"/>
      <w:r w:rsidRPr="00DB0351">
        <w:rPr>
          <w:rFonts w:ascii="Segoe UI" w:eastAsia="Times New Roman" w:hAnsi="Segoe UI" w:cs="Segoe UI"/>
          <w:color w:val="010101"/>
          <w:sz w:val="24"/>
          <w:szCs w:val="24"/>
          <w:lang w:eastAsia="ru-RU"/>
        </w:rPr>
        <w:t>.</w:t>
      </w:r>
      <w:r w:rsidRPr="00DB0351">
        <w:rPr>
          <w:rFonts w:ascii="Segoe UI" w:eastAsia="Times New Roman" w:hAnsi="Segoe UI" w:cs="Segoe UI"/>
          <w:i/>
          <w:iCs/>
          <w:color w:val="010101"/>
          <w:sz w:val="24"/>
          <w:szCs w:val="24"/>
          <w:lang w:eastAsia="ru-RU"/>
        </w:rPr>
        <w:t>З</w:t>
      </w:r>
      <w:proofErr w:type="gramEnd"/>
      <w:r w:rsidRPr="00DB0351">
        <w:rPr>
          <w:rFonts w:ascii="Segoe UI" w:eastAsia="Times New Roman" w:hAnsi="Segoe UI" w:cs="Segoe UI"/>
          <w:i/>
          <w:iCs/>
          <w:color w:val="010101"/>
          <w:sz w:val="24"/>
          <w:szCs w:val="24"/>
          <w:lang w:eastAsia="ru-RU"/>
        </w:rPr>
        <w:t>апишите</w:t>
      </w:r>
      <w:proofErr w:type="spellEnd"/>
      <w:r w:rsidRPr="00DB0351">
        <w:rPr>
          <w:rFonts w:ascii="Segoe UI" w:eastAsia="Times New Roman" w:hAnsi="Segoe UI" w:cs="Segoe UI"/>
          <w:i/>
          <w:iCs/>
          <w:color w:val="010101"/>
          <w:sz w:val="24"/>
          <w:szCs w:val="24"/>
          <w:lang w:eastAsia="ru-RU"/>
        </w:rPr>
        <w:t xml:space="preserve"> в ответ цифры, расположив их в порядке, соответствующем буквам:</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А) ______________ конференция «Большой тройки» проходила в 1943 г.</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Б) Первый таран в ночном воздушном бою произвёл советский лётчик ____________, сбивший на подступах к Москве вражеский бомбардировщик.</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В) В ходе Курской битвы произошло крупнейшее танковое сражение у ________________.</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Пропущенные элементы:</w:t>
      </w:r>
    </w:p>
    <w:p w:rsidR="00DB0351" w:rsidRPr="00DB0351" w:rsidRDefault="00DB0351" w:rsidP="00DB0351">
      <w:pPr>
        <w:spacing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1) Ялтинская (Крымская)</w:t>
      </w:r>
    </w:p>
    <w:tbl>
      <w:tblPr>
        <w:tblW w:w="8655" w:type="dxa"/>
        <w:tblCellSpacing w:w="15" w:type="dxa"/>
        <w:tblCellMar>
          <w:top w:w="15" w:type="dxa"/>
          <w:left w:w="15" w:type="dxa"/>
          <w:bottom w:w="15" w:type="dxa"/>
          <w:right w:w="15" w:type="dxa"/>
        </w:tblCellMar>
        <w:tblLook w:val="04A0"/>
      </w:tblPr>
      <w:tblGrid>
        <w:gridCol w:w="2991"/>
        <w:gridCol w:w="2753"/>
        <w:gridCol w:w="2911"/>
      </w:tblGrid>
      <w:tr w:rsidR="00DB0351" w:rsidRPr="00DB0351" w:rsidTr="00DB0351">
        <w:trPr>
          <w:tblCellSpacing w:w="15" w:type="dxa"/>
        </w:trPr>
        <w:tc>
          <w:tcPr>
            <w:tcW w:w="0" w:type="auto"/>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А</w:t>
            </w:r>
          </w:p>
        </w:tc>
        <w:tc>
          <w:tcPr>
            <w:tcW w:w="0" w:type="auto"/>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Б</w:t>
            </w:r>
          </w:p>
        </w:tc>
        <w:tc>
          <w:tcPr>
            <w:tcW w:w="0" w:type="auto"/>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В</w:t>
            </w:r>
          </w:p>
        </w:tc>
      </w:tr>
      <w:tr w:rsidR="00DB0351" w:rsidRPr="00DB0351" w:rsidTr="00DB0351">
        <w:trPr>
          <w:tblCellSpacing w:w="15" w:type="dxa"/>
        </w:trPr>
        <w:tc>
          <w:tcPr>
            <w:tcW w:w="0" w:type="auto"/>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 </w:t>
            </w:r>
          </w:p>
        </w:tc>
        <w:tc>
          <w:tcPr>
            <w:tcW w:w="0" w:type="auto"/>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 </w:t>
            </w:r>
          </w:p>
        </w:tc>
        <w:tc>
          <w:tcPr>
            <w:tcW w:w="0" w:type="auto"/>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 </w:t>
            </w:r>
          </w:p>
        </w:tc>
      </w:tr>
    </w:tbl>
    <w:p w:rsidR="00DB0351" w:rsidRPr="00DB0351" w:rsidRDefault="00DB0351" w:rsidP="00DB0351">
      <w:pPr>
        <w:spacing w:after="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2) Н. Ф. Гастелло</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3) станция Прохоровка</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4) Тегеранская</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5) В. В. Талалихин</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 xml:space="preserve">6) разъезд </w:t>
      </w:r>
      <w:proofErr w:type="spellStart"/>
      <w:r w:rsidRPr="00DB0351">
        <w:rPr>
          <w:rFonts w:ascii="Segoe UI" w:eastAsia="Times New Roman" w:hAnsi="Segoe UI" w:cs="Segoe UI"/>
          <w:color w:val="010101"/>
          <w:sz w:val="24"/>
          <w:szCs w:val="24"/>
          <w:lang w:eastAsia="ru-RU"/>
        </w:rPr>
        <w:t>Дубосеково</w:t>
      </w:r>
      <w:proofErr w:type="spellEnd"/>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 </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5. Прочтите отрывок из законодательного акта и напишите пропущенный в нём термин.</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i/>
          <w:iCs/>
          <w:color w:val="010101"/>
          <w:sz w:val="24"/>
          <w:szCs w:val="24"/>
          <w:lang w:eastAsia="ru-RU"/>
        </w:rPr>
        <w:t xml:space="preserve">«1. Для обеспечения правильного и спокойного ведения хозяйства на основе более свободного распоряжения земледельца продуктами своего труда и своими хозяйственными средствами, для укрепления крестьянского хозяйства и поднятия его производительности, </w:t>
      </w:r>
      <w:r w:rsidRPr="00DB0351">
        <w:rPr>
          <w:rFonts w:ascii="Segoe UI" w:eastAsia="Times New Roman" w:hAnsi="Segoe UI" w:cs="Segoe UI"/>
          <w:i/>
          <w:iCs/>
          <w:color w:val="010101"/>
          <w:sz w:val="24"/>
          <w:szCs w:val="24"/>
          <w:lang w:eastAsia="ru-RU"/>
        </w:rPr>
        <w:lastRenderedPageBreak/>
        <w:t>а также в целях точного установления падающих на земледельцев государственных обязательств ________ как способ государственных заготовок продовольствия, сырья и фуража заменяется натуральным налогом.</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i/>
          <w:iCs/>
          <w:color w:val="010101"/>
          <w:sz w:val="24"/>
          <w:szCs w:val="24"/>
          <w:lang w:eastAsia="ru-RU"/>
        </w:rPr>
        <w:t>2. Этот налог должен быть меньше налагавшегося до сих пор путём ________ обложения».</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6.Рас</w:t>
      </w:r>
      <w:r w:rsidRPr="00DB0351">
        <w:rPr>
          <w:rFonts w:ascii="Segoe UI" w:eastAsia="Times New Roman" w:hAnsi="Segoe UI" w:cs="Segoe UI"/>
          <w:color w:val="010101"/>
          <w:sz w:val="24"/>
          <w:szCs w:val="24"/>
          <w:lang w:eastAsia="ru-RU"/>
        </w:rPr>
        <w:softHyphen/>
        <w:t>смот</w:t>
      </w:r>
      <w:r w:rsidRPr="00DB0351">
        <w:rPr>
          <w:rFonts w:ascii="Segoe UI" w:eastAsia="Times New Roman" w:hAnsi="Segoe UI" w:cs="Segoe UI"/>
          <w:color w:val="010101"/>
          <w:sz w:val="24"/>
          <w:szCs w:val="24"/>
          <w:lang w:eastAsia="ru-RU"/>
        </w:rPr>
        <w:softHyphen/>
        <w:t>ри</w:t>
      </w:r>
      <w:r w:rsidRPr="00DB0351">
        <w:rPr>
          <w:rFonts w:ascii="Segoe UI" w:eastAsia="Times New Roman" w:hAnsi="Segoe UI" w:cs="Segoe UI"/>
          <w:color w:val="010101"/>
          <w:sz w:val="24"/>
          <w:szCs w:val="24"/>
          <w:lang w:eastAsia="ru-RU"/>
        </w:rPr>
        <w:softHyphen/>
        <w:t>те схему со</w:t>
      </w:r>
      <w:r w:rsidRPr="00DB0351">
        <w:rPr>
          <w:rFonts w:ascii="Segoe UI" w:eastAsia="Times New Roman" w:hAnsi="Segoe UI" w:cs="Segoe UI"/>
          <w:color w:val="010101"/>
          <w:sz w:val="24"/>
          <w:szCs w:val="24"/>
          <w:lang w:eastAsia="ru-RU"/>
        </w:rPr>
        <w:softHyphen/>
        <w:t>бы</w:t>
      </w:r>
      <w:r w:rsidRPr="00DB0351">
        <w:rPr>
          <w:rFonts w:ascii="Segoe UI" w:eastAsia="Times New Roman" w:hAnsi="Segoe UI" w:cs="Segoe UI"/>
          <w:color w:val="010101"/>
          <w:sz w:val="24"/>
          <w:szCs w:val="24"/>
          <w:lang w:eastAsia="ru-RU"/>
        </w:rPr>
        <w:softHyphen/>
        <w:t>тий од</w:t>
      </w:r>
      <w:r w:rsidRPr="00DB0351">
        <w:rPr>
          <w:rFonts w:ascii="Segoe UI" w:eastAsia="Times New Roman" w:hAnsi="Segoe UI" w:cs="Segoe UI"/>
          <w:color w:val="010101"/>
          <w:sz w:val="24"/>
          <w:szCs w:val="24"/>
          <w:lang w:eastAsia="ru-RU"/>
        </w:rPr>
        <w:softHyphen/>
        <w:t>но</w:t>
      </w:r>
      <w:r w:rsidRPr="00DB0351">
        <w:rPr>
          <w:rFonts w:ascii="Segoe UI" w:eastAsia="Times New Roman" w:hAnsi="Segoe UI" w:cs="Segoe UI"/>
          <w:color w:val="010101"/>
          <w:sz w:val="24"/>
          <w:szCs w:val="24"/>
          <w:lang w:eastAsia="ru-RU"/>
        </w:rPr>
        <w:softHyphen/>
        <w:t>го из пе</w:t>
      </w:r>
      <w:r w:rsidRPr="00DB0351">
        <w:rPr>
          <w:rFonts w:ascii="Segoe UI" w:eastAsia="Times New Roman" w:hAnsi="Segoe UI" w:cs="Segoe UI"/>
          <w:color w:val="010101"/>
          <w:sz w:val="24"/>
          <w:szCs w:val="24"/>
          <w:lang w:eastAsia="ru-RU"/>
        </w:rPr>
        <w:softHyphen/>
        <w:t>ри</w:t>
      </w:r>
      <w:r w:rsidRPr="00DB0351">
        <w:rPr>
          <w:rFonts w:ascii="Segoe UI" w:eastAsia="Times New Roman" w:hAnsi="Segoe UI" w:cs="Segoe UI"/>
          <w:color w:val="010101"/>
          <w:sz w:val="24"/>
          <w:szCs w:val="24"/>
          <w:lang w:eastAsia="ru-RU"/>
        </w:rPr>
        <w:softHyphen/>
        <w:t>о</w:t>
      </w:r>
      <w:r w:rsidRPr="00DB0351">
        <w:rPr>
          <w:rFonts w:ascii="Segoe UI" w:eastAsia="Times New Roman" w:hAnsi="Segoe UI" w:cs="Segoe UI"/>
          <w:color w:val="010101"/>
          <w:sz w:val="24"/>
          <w:szCs w:val="24"/>
          <w:lang w:eastAsia="ru-RU"/>
        </w:rPr>
        <w:softHyphen/>
        <w:t>дов Ве</w:t>
      </w:r>
      <w:r w:rsidRPr="00DB0351">
        <w:rPr>
          <w:rFonts w:ascii="Segoe UI" w:eastAsia="Times New Roman" w:hAnsi="Segoe UI" w:cs="Segoe UI"/>
          <w:color w:val="010101"/>
          <w:sz w:val="24"/>
          <w:szCs w:val="24"/>
          <w:lang w:eastAsia="ru-RU"/>
        </w:rPr>
        <w:softHyphen/>
        <w:t>ли</w:t>
      </w:r>
      <w:r w:rsidRPr="00DB0351">
        <w:rPr>
          <w:rFonts w:ascii="Segoe UI" w:eastAsia="Times New Roman" w:hAnsi="Segoe UI" w:cs="Segoe UI"/>
          <w:color w:val="010101"/>
          <w:sz w:val="24"/>
          <w:szCs w:val="24"/>
          <w:lang w:eastAsia="ru-RU"/>
        </w:rPr>
        <w:softHyphen/>
        <w:t>кой Оте</w:t>
      </w:r>
      <w:r w:rsidRPr="00DB0351">
        <w:rPr>
          <w:rFonts w:ascii="Segoe UI" w:eastAsia="Times New Roman" w:hAnsi="Segoe UI" w:cs="Segoe UI"/>
          <w:color w:val="010101"/>
          <w:sz w:val="24"/>
          <w:szCs w:val="24"/>
          <w:lang w:eastAsia="ru-RU"/>
        </w:rPr>
        <w:softHyphen/>
        <w:t>че</w:t>
      </w:r>
      <w:r w:rsidRPr="00DB0351">
        <w:rPr>
          <w:rFonts w:ascii="Segoe UI" w:eastAsia="Times New Roman" w:hAnsi="Segoe UI" w:cs="Segoe UI"/>
          <w:color w:val="010101"/>
          <w:sz w:val="24"/>
          <w:szCs w:val="24"/>
          <w:lang w:eastAsia="ru-RU"/>
        </w:rPr>
        <w:softHyphen/>
        <w:t>ствен</w:t>
      </w:r>
      <w:r w:rsidRPr="00DB0351">
        <w:rPr>
          <w:rFonts w:ascii="Segoe UI" w:eastAsia="Times New Roman" w:hAnsi="Segoe UI" w:cs="Segoe UI"/>
          <w:color w:val="010101"/>
          <w:sz w:val="24"/>
          <w:szCs w:val="24"/>
          <w:lang w:eastAsia="ru-RU"/>
        </w:rPr>
        <w:softHyphen/>
        <w:t>ной войны и вы</w:t>
      </w:r>
      <w:r w:rsidRPr="00DB0351">
        <w:rPr>
          <w:rFonts w:ascii="Segoe UI" w:eastAsia="Times New Roman" w:hAnsi="Segoe UI" w:cs="Segoe UI"/>
          <w:color w:val="010101"/>
          <w:sz w:val="24"/>
          <w:szCs w:val="24"/>
          <w:lang w:eastAsia="ru-RU"/>
        </w:rPr>
        <w:softHyphen/>
        <w:t>пол</w:t>
      </w:r>
      <w:r w:rsidRPr="00DB0351">
        <w:rPr>
          <w:rFonts w:ascii="Segoe UI" w:eastAsia="Times New Roman" w:hAnsi="Segoe UI" w:cs="Segoe UI"/>
          <w:color w:val="010101"/>
          <w:sz w:val="24"/>
          <w:szCs w:val="24"/>
          <w:lang w:eastAsia="ru-RU"/>
        </w:rPr>
        <w:softHyphen/>
        <w:t>ни</w:t>
      </w:r>
      <w:r w:rsidRPr="00DB0351">
        <w:rPr>
          <w:rFonts w:ascii="Segoe UI" w:eastAsia="Times New Roman" w:hAnsi="Segoe UI" w:cs="Segoe UI"/>
          <w:color w:val="010101"/>
          <w:sz w:val="24"/>
          <w:szCs w:val="24"/>
          <w:lang w:eastAsia="ru-RU"/>
        </w:rPr>
        <w:softHyphen/>
        <w:t>те за</w:t>
      </w:r>
      <w:r w:rsidRPr="00DB0351">
        <w:rPr>
          <w:rFonts w:ascii="Segoe UI" w:eastAsia="Times New Roman" w:hAnsi="Segoe UI" w:cs="Segoe UI"/>
          <w:color w:val="010101"/>
          <w:sz w:val="24"/>
          <w:szCs w:val="24"/>
          <w:lang w:eastAsia="ru-RU"/>
        </w:rPr>
        <w:softHyphen/>
        <w:t>да</w:t>
      </w:r>
      <w:r w:rsidRPr="00DB0351">
        <w:rPr>
          <w:rFonts w:ascii="Segoe UI" w:eastAsia="Times New Roman" w:hAnsi="Segoe UI" w:cs="Segoe UI"/>
          <w:color w:val="010101"/>
          <w:sz w:val="24"/>
          <w:szCs w:val="24"/>
          <w:lang w:eastAsia="ru-RU"/>
        </w:rPr>
        <w:softHyphen/>
        <w:t>ние.</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На</w:t>
      </w:r>
      <w:r w:rsidRPr="00DB0351">
        <w:rPr>
          <w:rFonts w:ascii="Segoe UI" w:eastAsia="Times New Roman" w:hAnsi="Segoe UI" w:cs="Segoe UI"/>
          <w:color w:val="010101"/>
          <w:sz w:val="24"/>
          <w:szCs w:val="24"/>
          <w:lang w:eastAsia="ru-RU"/>
        </w:rPr>
        <w:softHyphen/>
        <w:t>пи</w:t>
      </w:r>
      <w:r w:rsidRPr="00DB0351">
        <w:rPr>
          <w:rFonts w:ascii="Segoe UI" w:eastAsia="Times New Roman" w:hAnsi="Segoe UI" w:cs="Segoe UI"/>
          <w:color w:val="010101"/>
          <w:sz w:val="24"/>
          <w:szCs w:val="24"/>
          <w:lang w:eastAsia="ru-RU"/>
        </w:rPr>
        <w:softHyphen/>
        <w:t>ши</w:t>
      </w:r>
      <w:r w:rsidRPr="00DB0351">
        <w:rPr>
          <w:rFonts w:ascii="Segoe UI" w:eastAsia="Times New Roman" w:hAnsi="Segoe UI" w:cs="Segoe UI"/>
          <w:color w:val="010101"/>
          <w:sz w:val="24"/>
          <w:szCs w:val="24"/>
          <w:lang w:eastAsia="ru-RU"/>
        </w:rPr>
        <w:softHyphen/>
        <w:t>те на</w:t>
      </w:r>
      <w:r w:rsidRPr="00DB0351">
        <w:rPr>
          <w:rFonts w:ascii="Segoe UI" w:eastAsia="Times New Roman" w:hAnsi="Segoe UI" w:cs="Segoe UI"/>
          <w:color w:val="010101"/>
          <w:sz w:val="24"/>
          <w:szCs w:val="24"/>
          <w:lang w:eastAsia="ru-RU"/>
        </w:rPr>
        <w:softHyphen/>
        <w:t>зва</w:t>
      </w:r>
      <w:r w:rsidRPr="00DB0351">
        <w:rPr>
          <w:rFonts w:ascii="Segoe UI" w:eastAsia="Times New Roman" w:hAnsi="Segoe UI" w:cs="Segoe UI"/>
          <w:color w:val="010101"/>
          <w:sz w:val="24"/>
          <w:szCs w:val="24"/>
          <w:lang w:eastAsia="ru-RU"/>
        </w:rPr>
        <w:softHyphen/>
        <w:t>ние го</w:t>
      </w:r>
      <w:r w:rsidRPr="00DB0351">
        <w:rPr>
          <w:rFonts w:ascii="Segoe UI" w:eastAsia="Times New Roman" w:hAnsi="Segoe UI" w:cs="Segoe UI"/>
          <w:color w:val="010101"/>
          <w:sz w:val="24"/>
          <w:szCs w:val="24"/>
          <w:lang w:eastAsia="ru-RU"/>
        </w:rPr>
        <w:softHyphen/>
        <w:t>ро</w:t>
      </w:r>
      <w:r w:rsidRPr="00DB0351">
        <w:rPr>
          <w:rFonts w:ascii="Segoe UI" w:eastAsia="Times New Roman" w:hAnsi="Segoe UI" w:cs="Segoe UI"/>
          <w:color w:val="010101"/>
          <w:sz w:val="24"/>
          <w:szCs w:val="24"/>
          <w:lang w:eastAsia="ru-RU"/>
        </w:rPr>
        <w:softHyphen/>
        <w:t>да, обо</w:t>
      </w:r>
      <w:r w:rsidRPr="00DB0351">
        <w:rPr>
          <w:rFonts w:ascii="Segoe UI" w:eastAsia="Times New Roman" w:hAnsi="Segoe UI" w:cs="Segoe UI"/>
          <w:color w:val="010101"/>
          <w:sz w:val="24"/>
          <w:szCs w:val="24"/>
          <w:lang w:eastAsia="ru-RU"/>
        </w:rPr>
        <w:softHyphen/>
        <w:t>зна</w:t>
      </w:r>
      <w:r w:rsidRPr="00DB0351">
        <w:rPr>
          <w:rFonts w:ascii="Segoe UI" w:eastAsia="Times New Roman" w:hAnsi="Segoe UI" w:cs="Segoe UI"/>
          <w:color w:val="010101"/>
          <w:sz w:val="24"/>
          <w:szCs w:val="24"/>
          <w:lang w:eastAsia="ru-RU"/>
        </w:rPr>
        <w:softHyphen/>
        <w:t>чен</w:t>
      </w:r>
      <w:r w:rsidRPr="00DB0351">
        <w:rPr>
          <w:rFonts w:ascii="Segoe UI" w:eastAsia="Times New Roman" w:hAnsi="Segoe UI" w:cs="Segoe UI"/>
          <w:color w:val="010101"/>
          <w:sz w:val="24"/>
          <w:szCs w:val="24"/>
          <w:lang w:eastAsia="ru-RU"/>
        </w:rPr>
        <w:softHyphen/>
        <w:t>но</w:t>
      </w:r>
      <w:r w:rsidRPr="00DB0351">
        <w:rPr>
          <w:rFonts w:ascii="Segoe UI" w:eastAsia="Times New Roman" w:hAnsi="Segoe UI" w:cs="Segoe UI"/>
          <w:color w:val="010101"/>
          <w:sz w:val="24"/>
          <w:szCs w:val="24"/>
          <w:lang w:eastAsia="ru-RU"/>
        </w:rPr>
        <w:softHyphen/>
        <w:t>го на схеме циф</w:t>
      </w:r>
      <w:r w:rsidRPr="00DB0351">
        <w:rPr>
          <w:rFonts w:ascii="Segoe UI" w:eastAsia="Times New Roman" w:hAnsi="Segoe UI" w:cs="Segoe UI"/>
          <w:color w:val="010101"/>
          <w:sz w:val="24"/>
          <w:szCs w:val="24"/>
          <w:lang w:eastAsia="ru-RU"/>
        </w:rPr>
        <w:softHyphen/>
        <w:t>рой «1».</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Pr>
          <w:rFonts w:ascii="Segoe UI" w:eastAsia="Times New Roman" w:hAnsi="Segoe UI" w:cs="Segoe UI"/>
          <w:noProof/>
          <w:color w:val="010101"/>
          <w:sz w:val="24"/>
          <w:szCs w:val="24"/>
          <w:lang w:eastAsia="ru-RU"/>
        </w:rPr>
        <w:drawing>
          <wp:inline distT="0" distB="0" distL="0" distR="0">
            <wp:extent cx="3409950" cy="4991100"/>
            <wp:effectExtent l="19050" t="0" r="0" b="0"/>
            <wp:docPr id="4" name="Рисунок 4" descr="https://www.prodlenka.org/components/com_mtree/attachments/482/482224/61f831b7411e4580725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rodlenka.org/components/com_mtree/attachments/482/482224/61f831b7411e4580725791.png"/>
                    <pic:cNvPicPr>
                      <a:picLocks noChangeAspect="1" noChangeArrowheads="1"/>
                    </pic:cNvPicPr>
                  </pic:nvPicPr>
                  <pic:blipFill>
                    <a:blip r:embed="rId8" cstate="print"/>
                    <a:srcRect/>
                    <a:stretch>
                      <a:fillRect/>
                    </a:stretch>
                  </pic:blipFill>
                  <pic:spPr bwMode="auto">
                    <a:xfrm>
                      <a:off x="0" y="0"/>
                      <a:ext cx="3409950" cy="4991100"/>
                    </a:xfrm>
                    <a:prstGeom prst="rect">
                      <a:avLst/>
                    </a:prstGeom>
                    <a:noFill/>
                    <a:ln w="9525">
                      <a:noFill/>
                      <a:miter lim="800000"/>
                      <a:headEnd/>
                      <a:tailEnd/>
                    </a:ln>
                  </pic:spPr>
                </pic:pic>
              </a:graphicData>
            </a:graphic>
          </wp:inline>
        </w:drawing>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i/>
          <w:iCs/>
          <w:color w:val="010101"/>
          <w:sz w:val="24"/>
          <w:szCs w:val="24"/>
          <w:lang w:eastAsia="ru-RU"/>
        </w:rPr>
        <w:t>Рассмотрите изображение и выполните задания 7,8</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lastRenderedPageBreak/>
        <w:t>7.Укажите название события, годовщине которого посвящен почтовый блок. Используя изображение, приведите одно любое обоснование Вашего ответа.</w:t>
      </w:r>
      <w:r>
        <w:rPr>
          <w:rFonts w:ascii="Segoe UI" w:eastAsia="Times New Roman" w:hAnsi="Segoe UI" w:cs="Segoe UI"/>
          <w:i/>
          <w:iCs/>
          <w:noProof/>
          <w:color w:val="010101"/>
          <w:sz w:val="24"/>
          <w:szCs w:val="24"/>
          <w:lang w:eastAsia="ru-RU"/>
        </w:rPr>
        <w:drawing>
          <wp:inline distT="0" distB="0" distL="0" distR="0">
            <wp:extent cx="4419600" cy="3724275"/>
            <wp:effectExtent l="19050" t="0" r="0" b="0"/>
            <wp:docPr id="5" name="Рисунок 5" descr="https://www.prodlenka.org/components/com_mtree/attachments/482/482224/61f831b741225019340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rodlenka.org/components/com_mtree/attachments/482/482224/61f831b741225019340060.png"/>
                    <pic:cNvPicPr>
                      <a:picLocks noChangeAspect="1" noChangeArrowheads="1"/>
                    </pic:cNvPicPr>
                  </pic:nvPicPr>
                  <pic:blipFill>
                    <a:blip r:embed="rId9" cstate="print"/>
                    <a:srcRect/>
                    <a:stretch>
                      <a:fillRect/>
                    </a:stretch>
                  </pic:blipFill>
                  <pic:spPr bwMode="auto">
                    <a:xfrm>
                      <a:off x="0" y="0"/>
                      <a:ext cx="4419600" cy="3724275"/>
                    </a:xfrm>
                    <a:prstGeom prst="rect">
                      <a:avLst/>
                    </a:prstGeom>
                    <a:noFill/>
                    <a:ln w="9525">
                      <a:noFill/>
                      <a:miter lim="800000"/>
                      <a:headEnd/>
                      <a:tailEnd/>
                    </a:ln>
                  </pic:spPr>
                </pic:pic>
              </a:graphicData>
            </a:graphic>
          </wp:inline>
        </w:drawing>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 </w:t>
      </w:r>
    </w:p>
    <w:p w:rsidR="00DB0351" w:rsidRPr="00DB0351" w:rsidRDefault="00DB0351" w:rsidP="00DB0351">
      <w:pPr>
        <w:numPr>
          <w:ilvl w:val="0"/>
          <w:numId w:val="10"/>
        </w:numPr>
        <w:spacing w:after="0" w:line="240" w:lineRule="auto"/>
        <w:ind w:left="0"/>
        <w:rPr>
          <w:rFonts w:ascii="Segoe UI" w:eastAsia="Times New Roman" w:hAnsi="Segoe UI" w:cs="Segoe UI"/>
          <w:color w:val="010101"/>
          <w:sz w:val="24"/>
          <w:szCs w:val="24"/>
          <w:lang w:eastAsia="ru-RU"/>
        </w:rPr>
      </w:pPr>
      <w:proofErr w:type="gramStart"/>
      <w:r w:rsidRPr="00DB0351">
        <w:rPr>
          <w:rFonts w:ascii="Segoe UI" w:eastAsia="Times New Roman" w:hAnsi="Segoe UI" w:cs="Segoe UI"/>
          <w:color w:val="010101"/>
          <w:sz w:val="24"/>
          <w:szCs w:val="24"/>
          <w:lang w:eastAsia="ru-RU"/>
        </w:rPr>
        <w:t>Какой из представленных ниже памятников архитектуры был создан в период жизни исторического деятеля, изображённого на марке?</w:t>
      </w:r>
      <w:proofErr w:type="gramEnd"/>
      <w:r w:rsidRPr="00DB0351">
        <w:rPr>
          <w:rFonts w:ascii="Segoe UI" w:eastAsia="Times New Roman" w:hAnsi="Segoe UI" w:cs="Segoe UI"/>
          <w:color w:val="010101"/>
          <w:sz w:val="24"/>
          <w:szCs w:val="24"/>
          <w:lang w:eastAsia="ru-RU"/>
        </w:rPr>
        <w:t xml:space="preserve"> В ответе запишите цифру, которой обозначен этот памятник архитектуры. Назовите архитектора, по проекту которого создан данный памятник архитектуры.</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Pr>
          <w:rFonts w:ascii="Segoe UI" w:eastAsia="Times New Roman" w:hAnsi="Segoe UI" w:cs="Segoe UI"/>
          <w:noProof/>
          <w:color w:val="010101"/>
          <w:sz w:val="24"/>
          <w:szCs w:val="24"/>
          <w:lang w:eastAsia="ru-RU"/>
        </w:rPr>
        <w:drawing>
          <wp:inline distT="0" distB="0" distL="0" distR="0">
            <wp:extent cx="3724275" cy="4057650"/>
            <wp:effectExtent l="19050" t="0" r="9525" b="0"/>
            <wp:docPr id="6" name="Рисунок 6" descr="https://www.prodlenka.org/components/com_mtree/attachments/482/482224/61f831b741263179913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prodlenka.org/components/com_mtree/attachments/482/482224/61f831b741263179913759.png"/>
                    <pic:cNvPicPr>
                      <a:picLocks noChangeAspect="1" noChangeArrowheads="1"/>
                    </pic:cNvPicPr>
                  </pic:nvPicPr>
                  <pic:blipFill>
                    <a:blip r:embed="rId10" cstate="print"/>
                    <a:srcRect/>
                    <a:stretch>
                      <a:fillRect/>
                    </a:stretch>
                  </pic:blipFill>
                  <pic:spPr bwMode="auto">
                    <a:xfrm>
                      <a:off x="0" y="0"/>
                      <a:ext cx="3724275" cy="4057650"/>
                    </a:xfrm>
                    <a:prstGeom prst="rect">
                      <a:avLst/>
                    </a:prstGeom>
                    <a:noFill/>
                    <a:ln w="9525">
                      <a:noFill/>
                      <a:miter lim="800000"/>
                      <a:headEnd/>
                      <a:tailEnd/>
                    </a:ln>
                  </pic:spPr>
                </pic:pic>
              </a:graphicData>
            </a:graphic>
          </wp:inline>
        </w:drawing>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lastRenderedPageBreak/>
        <w:t> </w:t>
      </w:r>
    </w:p>
    <w:p w:rsidR="00DB0351" w:rsidRPr="00DB0351" w:rsidRDefault="00DB0351" w:rsidP="00DB0351">
      <w:pPr>
        <w:spacing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9. О каком событии идёт речь в документе? К какому году оно относится? Какие два основных новых органа власти возникли в начале этого события?</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Прочтите отрывок из исторического источника и кратко ответьте на вопросы.</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 </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Из воспоминаний государственного деятеля.</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 </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 xml:space="preserve">«К исходу дня 27 февраля весь Петроград был в руках восставших войск. Прежняя государственная машина прекратила работу... В Думе мы к тому времени учредили центральный орган для осуществления контроля над действиями войск и восставших. Временами стихия толпы принимала столь мощный размах, что, казалось, вот-вот захлестнёт всех нас, но мало-помалу напор её стихал, давая </w:t>
      </w:r>
      <w:proofErr w:type="gramStart"/>
      <w:r w:rsidRPr="00DB0351">
        <w:rPr>
          <w:rFonts w:ascii="Segoe UI" w:eastAsia="Times New Roman" w:hAnsi="Segoe UI" w:cs="Segoe UI"/>
          <w:color w:val="010101"/>
          <w:sz w:val="24"/>
          <w:szCs w:val="24"/>
          <w:lang w:eastAsia="ru-RU"/>
        </w:rPr>
        <w:t>нам</w:t>
      </w:r>
      <w:proofErr w:type="gramEnd"/>
      <w:r w:rsidRPr="00DB0351">
        <w:rPr>
          <w:rFonts w:ascii="Segoe UI" w:eastAsia="Times New Roman" w:hAnsi="Segoe UI" w:cs="Segoe UI"/>
          <w:color w:val="010101"/>
          <w:sz w:val="24"/>
          <w:szCs w:val="24"/>
          <w:lang w:eastAsia="ru-RU"/>
        </w:rPr>
        <w:t xml:space="preserve"> несколько минут передышки. Снаружи Таврический дворец более напоминал военный лагерь, нежели законодательный орган. ...Мы были вынуждены дожидаться ночи, когда рассеялись толпы людей и опустели залы и коридоры. Наступила тишина, и в комнатах Временного комитета начались бесконечные дискуссии, конференции, страстные споры. Там, в ночной тиши, мы приступили к созданию контуров новой России...</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Благословен человек, которому выпадает на долю пережить роковые поворотные годы в мировой истории, ибо он получает возможность заглянуть вглубь истории человечества, стать свидетелем того, как разрушается мир, мир старый, и возникает новый.</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...То был исторический момент, породивший [новую Россию], которая заняла место России, осквернённой и загаженной Распутиным и ненавистной всем монархией. Непопулярные чиновные лица были буквально сметены со своих постов, многие из них — убиты и ранены. Рабочие на заводах, прекратив работу, принялись устранять неугодных им управляющих и инженеров, вывозя их на тачках за пределы предприятий. В некоторых районах крестьяне... стали на свой лад решать аграрный вопрос, изгоняя помещиков и захватывая их земли... После трёх лет войны до предела уставшие на фронте солдаты отказывались подчиняться своим офицерам и продолжать войну с врагом».</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ПРОМЕЖУТОЧНАЯ АТТЕСТАЦИЯ (ИТОГОВЫЙ КОНТРОЛЬ) ПО ИСТОРИИ.</w:t>
      </w:r>
      <w:r w:rsidRPr="00DB0351">
        <w:rPr>
          <w:rFonts w:ascii="Segoe UI" w:eastAsia="Times New Roman" w:hAnsi="Segoe UI" w:cs="Segoe UI"/>
          <w:color w:val="010101"/>
          <w:sz w:val="24"/>
          <w:szCs w:val="24"/>
          <w:lang w:eastAsia="ru-RU"/>
        </w:rPr>
        <w:br/>
        <w:t>КИМ. 10 КЛАСС.</w:t>
      </w:r>
    </w:p>
    <w:p w:rsidR="00DB0351" w:rsidRPr="00DB0351" w:rsidRDefault="00DB0351" w:rsidP="00DB0351">
      <w:pPr>
        <w:numPr>
          <w:ilvl w:val="0"/>
          <w:numId w:val="11"/>
        </w:numPr>
        <w:spacing w:after="0" w:line="240" w:lineRule="auto"/>
        <w:ind w:left="0"/>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ВАРИАНТ</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1. Рас</w:t>
      </w:r>
      <w:r w:rsidRPr="00DB0351">
        <w:rPr>
          <w:rFonts w:ascii="Segoe UI" w:eastAsia="Times New Roman" w:hAnsi="Segoe UI" w:cs="Segoe UI"/>
          <w:color w:val="010101"/>
          <w:sz w:val="24"/>
          <w:szCs w:val="24"/>
          <w:lang w:eastAsia="ru-RU"/>
        </w:rPr>
        <w:softHyphen/>
        <w:t>по</w:t>
      </w:r>
      <w:r w:rsidRPr="00DB0351">
        <w:rPr>
          <w:rFonts w:ascii="Segoe UI" w:eastAsia="Times New Roman" w:hAnsi="Segoe UI" w:cs="Segoe UI"/>
          <w:color w:val="010101"/>
          <w:sz w:val="24"/>
          <w:szCs w:val="24"/>
          <w:lang w:eastAsia="ru-RU"/>
        </w:rPr>
        <w:softHyphen/>
        <w:t>ло</w:t>
      </w:r>
      <w:r w:rsidRPr="00DB0351">
        <w:rPr>
          <w:rFonts w:ascii="Segoe UI" w:eastAsia="Times New Roman" w:hAnsi="Segoe UI" w:cs="Segoe UI"/>
          <w:color w:val="010101"/>
          <w:sz w:val="24"/>
          <w:szCs w:val="24"/>
          <w:lang w:eastAsia="ru-RU"/>
        </w:rPr>
        <w:softHyphen/>
        <w:t>жи</w:t>
      </w:r>
      <w:r w:rsidRPr="00DB0351">
        <w:rPr>
          <w:rFonts w:ascii="Segoe UI" w:eastAsia="Times New Roman" w:hAnsi="Segoe UI" w:cs="Segoe UI"/>
          <w:color w:val="010101"/>
          <w:sz w:val="24"/>
          <w:szCs w:val="24"/>
          <w:lang w:eastAsia="ru-RU"/>
        </w:rPr>
        <w:softHyphen/>
        <w:t>те в хро</w:t>
      </w:r>
      <w:r w:rsidRPr="00DB0351">
        <w:rPr>
          <w:rFonts w:ascii="Segoe UI" w:eastAsia="Times New Roman" w:hAnsi="Segoe UI" w:cs="Segoe UI"/>
          <w:color w:val="010101"/>
          <w:sz w:val="24"/>
          <w:szCs w:val="24"/>
          <w:lang w:eastAsia="ru-RU"/>
        </w:rPr>
        <w:softHyphen/>
        <w:t>но</w:t>
      </w:r>
      <w:r w:rsidRPr="00DB0351">
        <w:rPr>
          <w:rFonts w:ascii="Segoe UI" w:eastAsia="Times New Roman" w:hAnsi="Segoe UI" w:cs="Segoe UI"/>
          <w:color w:val="010101"/>
          <w:sz w:val="24"/>
          <w:szCs w:val="24"/>
          <w:lang w:eastAsia="ru-RU"/>
        </w:rPr>
        <w:softHyphen/>
        <w:t>ло</w:t>
      </w:r>
      <w:r w:rsidRPr="00DB0351">
        <w:rPr>
          <w:rFonts w:ascii="Segoe UI" w:eastAsia="Times New Roman" w:hAnsi="Segoe UI" w:cs="Segoe UI"/>
          <w:color w:val="010101"/>
          <w:sz w:val="24"/>
          <w:szCs w:val="24"/>
          <w:lang w:eastAsia="ru-RU"/>
        </w:rPr>
        <w:softHyphen/>
        <w:t>ги</w:t>
      </w:r>
      <w:r w:rsidRPr="00DB0351">
        <w:rPr>
          <w:rFonts w:ascii="Segoe UI" w:eastAsia="Times New Roman" w:hAnsi="Segoe UI" w:cs="Segoe UI"/>
          <w:color w:val="010101"/>
          <w:sz w:val="24"/>
          <w:szCs w:val="24"/>
          <w:lang w:eastAsia="ru-RU"/>
        </w:rPr>
        <w:softHyphen/>
        <w:t>че</w:t>
      </w:r>
      <w:r w:rsidRPr="00DB0351">
        <w:rPr>
          <w:rFonts w:ascii="Segoe UI" w:eastAsia="Times New Roman" w:hAnsi="Segoe UI" w:cs="Segoe UI"/>
          <w:color w:val="010101"/>
          <w:sz w:val="24"/>
          <w:szCs w:val="24"/>
          <w:lang w:eastAsia="ru-RU"/>
        </w:rPr>
        <w:softHyphen/>
        <w:t>ской по</w:t>
      </w:r>
      <w:r w:rsidRPr="00DB0351">
        <w:rPr>
          <w:rFonts w:ascii="Segoe UI" w:eastAsia="Times New Roman" w:hAnsi="Segoe UI" w:cs="Segoe UI"/>
          <w:color w:val="010101"/>
          <w:sz w:val="24"/>
          <w:szCs w:val="24"/>
          <w:lang w:eastAsia="ru-RU"/>
        </w:rPr>
        <w:softHyphen/>
        <w:t>сле</w:t>
      </w:r>
      <w:r w:rsidRPr="00DB0351">
        <w:rPr>
          <w:rFonts w:ascii="Segoe UI" w:eastAsia="Times New Roman" w:hAnsi="Segoe UI" w:cs="Segoe UI"/>
          <w:color w:val="010101"/>
          <w:sz w:val="24"/>
          <w:szCs w:val="24"/>
          <w:lang w:eastAsia="ru-RU"/>
        </w:rPr>
        <w:softHyphen/>
        <w:t>до</w:t>
      </w:r>
      <w:r w:rsidRPr="00DB0351">
        <w:rPr>
          <w:rFonts w:ascii="Segoe UI" w:eastAsia="Times New Roman" w:hAnsi="Segoe UI" w:cs="Segoe UI"/>
          <w:color w:val="010101"/>
          <w:sz w:val="24"/>
          <w:szCs w:val="24"/>
          <w:lang w:eastAsia="ru-RU"/>
        </w:rPr>
        <w:softHyphen/>
        <w:t>ва</w:t>
      </w:r>
      <w:r w:rsidRPr="00DB0351">
        <w:rPr>
          <w:rFonts w:ascii="Segoe UI" w:eastAsia="Times New Roman" w:hAnsi="Segoe UI" w:cs="Segoe UI"/>
          <w:color w:val="010101"/>
          <w:sz w:val="24"/>
          <w:szCs w:val="24"/>
          <w:lang w:eastAsia="ru-RU"/>
        </w:rPr>
        <w:softHyphen/>
        <w:t>тель</w:t>
      </w:r>
      <w:r w:rsidRPr="00DB0351">
        <w:rPr>
          <w:rFonts w:ascii="Segoe UI" w:eastAsia="Times New Roman" w:hAnsi="Segoe UI" w:cs="Segoe UI"/>
          <w:color w:val="010101"/>
          <w:sz w:val="24"/>
          <w:szCs w:val="24"/>
          <w:lang w:eastAsia="ru-RU"/>
        </w:rPr>
        <w:softHyphen/>
        <w:t>но</w:t>
      </w:r>
      <w:r w:rsidRPr="00DB0351">
        <w:rPr>
          <w:rFonts w:ascii="Segoe UI" w:eastAsia="Times New Roman" w:hAnsi="Segoe UI" w:cs="Segoe UI"/>
          <w:color w:val="010101"/>
          <w:sz w:val="24"/>
          <w:szCs w:val="24"/>
          <w:lang w:eastAsia="ru-RU"/>
        </w:rPr>
        <w:softHyphen/>
        <w:t>сти ис</w:t>
      </w:r>
      <w:r w:rsidRPr="00DB0351">
        <w:rPr>
          <w:rFonts w:ascii="Segoe UI" w:eastAsia="Times New Roman" w:hAnsi="Segoe UI" w:cs="Segoe UI"/>
          <w:color w:val="010101"/>
          <w:sz w:val="24"/>
          <w:szCs w:val="24"/>
          <w:lang w:eastAsia="ru-RU"/>
        </w:rPr>
        <w:softHyphen/>
        <w:t>то</w:t>
      </w:r>
      <w:r w:rsidRPr="00DB0351">
        <w:rPr>
          <w:rFonts w:ascii="Segoe UI" w:eastAsia="Times New Roman" w:hAnsi="Segoe UI" w:cs="Segoe UI"/>
          <w:color w:val="010101"/>
          <w:sz w:val="24"/>
          <w:szCs w:val="24"/>
          <w:lang w:eastAsia="ru-RU"/>
        </w:rPr>
        <w:softHyphen/>
        <w:t>ри</w:t>
      </w:r>
      <w:r w:rsidRPr="00DB0351">
        <w:rPr>
          <w:rFonts w:ascii="Segoe UI" w:eastAsia="Times New Roman" w:hAnsi="Segoe UI" w:cs="Segoe UI"/>
          <w:color w:val="010101"/>
          <w:sz w:val="24"/>
          <w:szCs w:val="24"/>
          <w:lang w:eastAsia="ru-RU"/>
        </w:rPr>
        <w:softHyphen/>
        <w:t>че</w:t>
      </w:r>
      <w:r w:rsidRPr="00DB0351">
        <w:rPr>
          <w:rFonts w:ascii="Segoe UI" w:eastAsia="Times New Roman" w:hAnsi="Segoe UI" w:cs="Segoe UI"/>
          <w:color w:val="010101"/>
          <w:sz w:val="24"/>
          <w:szCs w:val="24"/>
          <w:lang w:eastAsia="ru-RU"/>
        </w:rPr>
        <w:softHyphen/>
        <w:t xml:space="preserve">ские </w:t>
      </w:r>
      <w:proofErr w:type="spellStart"/>
      <w:proofErr w:type="gramStart"/>
      <w:r w:rsidRPr="00DB0351">
        <w:rPr>
          <w:rFonts w:ascii="Segoe UI" w:eastAsia="Times New Roman" w:hAnsi="Segoe UI" w:cs="Segoe UI"/>
          <w:color w:val="010101"/>
          <w:sz w:val="24"/>
          <w:szCs w:val="24"/>
          <w:lang w:eastAsia="ru-RU"/>
        </w:rPr>
        <w:t>со</w:t>
      </w:r>
      <w:r w:rsidRPr="00DB0351">
        <w:rPr>
          <w:rFonts w:ascii="Segoe UI" w:eastAsia="Times New Roman" w:hAnsi="Segoe UI" w:cs="Segoe UI"/>
          <w:color w:val="010101"/>
          <w:sz w:val="24"/>
          <w:szCs w:val="24"/>
          <w:lang w:eastAsia="ru-RU"/>
        </w:rPr>
        <w:softHyphen/>
        <w:t>бы</w:t>
      </w:r>
      <w:proofErr w:type="spellEnd"/>
      <w:r w:rsidRPr="00DB0351">
        <w:rPr>
          <w:rFonts w:ascii="Segoe UI" w:eastAsia="Times New Roman" w:hAnsi="Segoe UI" w:cs="Segoe UI"/>
          <w:color w:val="010101"/>
          <w:sz w:val="24"/>
          <w:szCs w:val="24"/>
          <w:lang w:eastAsia="ru-RU"/>
        </w:rPr>
        <w:softHyphen/>
        <w:t xml:space="preserve"> </w:t>
      </w:r>
      <w:proofErr w:type="spellStart"/>
      <w:r w:rsidRPr="00DB0351">
        <w:rPr>
          <w:rFonts w:ascii="Segoe UI" w:eastAsia="Times New Roman" w:hAnsi="Segoe UI" w:cs="Segoe UI"/>
          <w:color w:val="010101"/>
          <w:sz w:val="24"/>
          <w:szCs w:val="24"/>
          <w:lang w:eastAsia="ru-RU"/>
        </w:rPr>
        <w:t>тия</w:t>
      </w:r>
      <w:proofErr w:type="spellEnd"/>
      <w:proofErr w:type="gramEnd"/>
      <w:r w:rsidRPr="00DB0351">
        <w:rPr>
          <w:rFonts w:ascii="Segoe UI" w:eastAsia="Times New Roman" w:hAnsi="Segoe UI" w:cs="Segoe UI"/>
          <w:color w:val="010101"/>
          <w:sz w:val="24"/>
          <w:szCs w:val="24"/>
          <w:lang w:eastAsia="ru-RU"/>
        </w:rPr>
        <w:t>. За</w:t>
      </w:r>
      <w:r w:rsidRPr="00DB0351">
        <w:rPr>
          <w:rFonts w:ascii="Segoe UI" w:eastAsia="Times New Roman" w:hAnsi="Segoe UI" w:cs="Segoe UI"/>
          <w:color w:val="010101"/>
          <w:sz w:val="24"/>
          <w:szCs w:val="24"/>
          <w:lang w:eastAsia="ru-RU"/>
        </w:rPr>
        <w:softHyphen/>
        <w:t>пи</w:t>
      </w:r>
      <w:r w:rsidRPr="00DB0351">
        <w:rPr>
          <w:rFonts w:ascii="Segoe UI" w:eastAsia="Times New Roman" w:hAnsi="Segoe UI" w:cs="Segoe UI"/>
          <w:color w:val="010101"/>
          <w:sz w:val="24"/>
          <w:szCs w:val="24"/>
          <w:lang w:eastAsia="ru-RU"/>
        </w:rPr>
        <w:softHyphen/>
        <w:t>ши</w:t>
      </w:r>
      <w:r w:rsidRPr="00DB0351">
        <w:rPr>
          <w:rFonts w:ascii="Segoe UI" w:eastAsia="Times New Roman" w:hAnsi="Segoe UI" w:cs="Segoe UI"/>
          <w:color w:val="010101"/>
          <w:sz w:val="24"/>
          <w:szCs w:val="24"/>
          <w:lang w:eastAsia="ru-RU"/>
        </w:rPr>
        <w:softHyphen/>
        <w:t>те цифры, ко</w:t>
      </w:r>
      <w:r w:rsidRPr="00DB0351">
        <w:rPr>
          <w:rFonts w:ascii="Segoe UI" w:eastAsia="Times New Roman" w:hAnsi="Segoe UI" w:cs="Segoe UI"/>
          <w:color w:val="010101"/>
          <w:sz w:val="24"/>
          <w:szCs w:val="24"/>
          <w:lang w:eastAsia="ru-RU"/>
        </w:rPr>
        <w:softHyphen/>
        <w:t>то</w:t>
      </w:r>
      <w:r w:rsidRPr="00DB0351">
        <w:rPr>
          <w:rFonts w:ascii="Segoe UI" w:eastAsia="Times New Roman" w:hAnsi="Segoe UI" w:cs="Segoe UI"/>
          <w:color w:val="010101"/>
          <w:sz w:val="24"/>
          <w:szCs w:val="24"/>
          <w:lang w:eastAsia="ru-RU"/>
        </w:rPr>
        <w:softHyphen/>
        <w:t>ры</w:t>
      </w:r>
      <w:r w:rsidRPr="00DB0351">
        <w:rPr>
          <w:rFonts w:ascii="Segoe UI" w:eastAsia="Times New Roman" w:hAnsi="Segoe UI" w:cs="Segoe UI"/>
          <w:color w:val="010101"/>
          <w:sz w:val="24"/>
          <w:szCs w:val="24"/>
          <w:lang w:eastAsia="ru-RU"/>
        </w:rPr>
        <w:softHyphen/>
        <w:t>ми обо</w:t>
      </w:r>
      <w:r w:rsidRPr="00DB0351">
        <w:rPr>
          <w:rFonts w:ascii="Segoe UI" w:eastAsia="Times New Roman" w:hAnsi="Segoe UI" w:cs="Segoe UI"/>
          <w:color w:val="010101"/>
          <w:sz w:val="24"/>
          <w:szCs w:val="24"/>
          <w:lang w:eastAsia="ru-RU"/>
        </w:rPr>
        <w:softHyphen/>
        <w:t>зна</w:t>
      </w:r>
      <w:r w:rsidRPr="00DB0351">
        <w:rPr>
          <w:rFonts w:ascii="Segoe UI" w:eastAsia="Times New Roman" w:hAnsi="Segoe UI" w:cs="Segoe UI"/>
          <w:color w:val="010101"/>
          <w:sz w:val="24"/>
          <w:szCs w:val="24"/>
          <w:lang w:eastAsia="ru-RU"/>
        </w:rPr>
        <w:softHyphen/>
        <w:t>че</w:t>
      </w:r>
      <w:r w:rsidRPr="00DB0351">
        <w:rPr>
          <w:rFonts w:ascii="Segoe UI" w:eastAsia="Times New Roman" w:hAnsi="Segoe UI" w:cs="Segoe UI"/>
          <w:color w:val="010101"/>
          <w:sz w:val="24"/>
          <w:szCs w:val="24"/>
          <w:lang w:eastAsia="ru-RU"/>
        </w:rPr>
        <w:softHyphen/>
        <w:t>ны ис</w:t>
      </w:r>
      <w:r w:rsidRPr="00DB0351">
        <w:rPr>
          <w:rFonts w:ascii="Segoe UI" w:eastAsia="Times New Roman" w:hAnsi="Segoe UI" w:cs="Segoe UI"/>
          <w:color w:val="010101"/>
          <w:sz w:val="24"/>
          <w:szCs w:val="24"/>
          <w:lang w:eastAsia="ru-RU"/>
        </w:rPr>
        <w:softHyphen/>
        <w:t>то</w:t>
      </w:r>
      <w:r w:rsidRPr="00DB0351">
        <w:rPr>
          <w:rFonts w:ascii="Segoe UI" w:eastAsia="Times New Roman" w:hAnsi="Segoe UI" w:cs="Segoe UI"/>
          <w:color w:val="010101"/>
          <w:sz w:val="24"/>
          <w:szCs w:val="24"/>
          <w:lang w:eastAsia="ru-RU"/>
        </w:rPr>
        <w:softHyphen/>
        <w:t>ри</w:t>
      </w:r>
      <w:r w:rsidRPr="00DB0351">
        <w:rPr>
          <w:rFonts w:ascii="Segoe UI" w:eastAsia="Times New Roman" w:hAnsi="Segoe UI" w:cs="Segoe UI"/>
          <w:color w:val="010101"/>
          <w:sz w:val="24"/>
          <w:szCs w:val="24"/>
          <w:lang w:eastAsia="ru-RU"/>
        </w:rPr>
        <w:softHyphen/>
        <w:t>че</w:t>
      </w:r>
      <w:r w:rsidRPr="00DB0351">
        <w:rPr>
          <w:rFonts w:ascii="Segoe UI" w:eastAsia="Times New Roman" w:hAnsi="Segoe UI" w:cs="Segoe UI"/>
          <w:color w:val="010101"/>
          <w:sz w:val="24"/>
          <w:szCs w:val="24"/>
          <w:lang w:eastAsia="ru-RU"/>
        </w:rPr>
        <w:softHyphen/>
        <w:t>ские со</w:t>
      </w:r>
      <w:r w:rsidRPr="00DB0351">
        <w:rPr>
          <w:rFonts w:ascii="Segoe UI" w:eastAsia="Times New Roman" w:hAnsi="Segoe UI" w:cs="Segoe UI"/>
          <w:color w:val="010101"/>
          <w:sz w:val="24"/>
          <w:szCs w:val="24"/>
          <w:lang w:eastAsia="ru-RU"/>
        </w:rPr>
        <w:softHyphen/>
        <w:t>бы</w:t>
      </w:r>
      <w:r w:rsidRPr="00DB0351">
        <w:rPr>
          <w:rFonts w:ascii="Segoe UI" w:eastAsia="Times New Roman" w:hAnsi="Segoe UI" w:cs="Segoe UI"/>
          <w:color w:val="010101"/>
          <w:sz w:val="24"/>
          <w:szCs w:val="24"/>
          <w:lang w:eastAsia="ru-RU"/>
        </w:rPr>
        <w:softHyphen/>
        <w:t>тия, в пра</w:t>
      </w:r>
      <w:r w:rsidRPr="00DB0351">
        <w:rPr>
          <w:rFonts w:ascii="Segoe UI" w:eastAsia="Times New Roman" w:hAnsi="Segoe UI" w:cs="Segoe UI"/>
          <w:color w:val="010101"/>
          <w:sz w:val="24"/>
          <w:szCs w:val="24"/>
          <w:lang w:eastAsia="ru-RU"/>
        </w:rPr>
        <w:softHyphen/>
        <w:t>виль</w:t>
      </w:r>
      <w:r w:rsidRPr="00DB0351">
        <w:rPr>
          <w:rFonts w:ascii="Segoe UI" w:eastAsia="Times New Roman" w:hAnsi="Segoe UI" w:cs="Segoe UI"/>
          <w:color w:val="010101"/>
          <w:sz w:val="24"/>
          <w:szCs w:val="24"/>
          <w:lang w:eastAsia="ru-RU"/>
        </w:rPr>
        <w:softHyphen/>
        <w:t>ной по</w:t>
      </w:r>
      <w:r w:rsidRPr="00DB0351">
        <w:rPr>
          <w:rFonts w:ascii="Segoe UI" w:eastAsia="Times New Roman" w:hAnsi="Segoe UI" w:cs="Segoe UI"/>
          <w:color w:val="010101"/>
          <w:sz w:val="24"/>
          <w:szCs w:val="24"/>
          <w:lang w:eastAsia="ru-RU"/>
        </w:rPr>
        <w:softHyphen/>
        <w:t>сле</w:t>
      </w:r>
      <w:r w:rsidRPr="00DB0351">
        <w:rPr>
          <w:rFonts w:ascii="Segoe UI" w:eastAsia="Times New Roman" w:hAnsi="Segoe UI" w:cs="Segoe UI"/>
          <w:color w:val="010101"/>
          <w:sz w:val="24"/>
          <w:szCs w:val="24"/>
          <w:lang w:eastAsia="ru-RU"/>
        </w:rPr>
        <w:softHyphen/>
        <w:t>до</w:t>
      </w:r>
      <w:r w:rsidRPr="00DB0351">
        <w:rPr>
          <w:rFonts w:ascii="Segoe UI" w:eastAsia="Times New Roman" w:hAnsi="Segoe UI" w:cs="Segoe UI"/>
          <w:color w:val="010101"/>
          <w:sz w:val="24"/>
          <w:szCs w:val="24"/>
          <w:lang w:eastAsia="ru-RU"/>
        </w:rPr>
        <w:softHyphen/>
        <w:t>ва</w:t>
      </w:r>
      <w:r w:rsidRPr="00DB0351">
        <w:rPr>
          <w:rFonts w:ascii="Segoe UI" w:eastAsia="Times New Roman" w:hAnsi="Segoe UI" w:cs="Segoe UI"/>
          <w:color w:val="010101"/>
          <w:sz w:val="24"/>
          <w:szCs w:val="24"/>
          <w:lang w:eastAsia="ru-RU"/>
        </w:rPr>
        <w:softHyphen/>
        <w:t>тель</w:t>
      </w:r>
      <w:r w:rsidRPr="00DB0351">
        <w:rPr>
          <w:rFonts w:ascii="Segoe UI" w:eastAsia="Times New Roman" w:hAnsi="Segoe UI" w:cs="Segoe UI"/>
          <w:color w:val="010101"/>
          <w:sz w:val="24"/>
          <w:szCs w:val="24"/>
          <w:lang w:eastAsia="ru-RU"/>
        </w:rPr>
        <w:softHyphen/>
        <w:t>но</w:t>
      </w:r>
      <w:r w:rsidRPr="00DB0351">
        <w:rPr>
          <w:rFonts w:ascii="Segoe UI" w:eastAsia="Times New Roman" w:hAnsi="Segoe UI" w:cs="Segoe UI"/>
          <w:color w:val="010101"/>
          <w:sz w:val="24"/>
          <w:szCs w:val="24"/>
          <w:lang w:eastAsia="ru-RU"/>
        </w:rPr>
        <w:softHyphen/>
        <w:t>сти в ответ.</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1) Принятие большевиками «Декрета о мире»</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 xml:space="preserve">2) </w:t>
      </w:r>
      <w:proofErr w:type="spellStart"/>
      <w:r w:rsidRPr="00DB0351">
        <w:rPr>
          <w:rFonts w:ascii="Segoe UI" w:eastAsia="Times New Roman" w:hAnsi="Segoe UI" w:cs="Segoe UI"/>
          <w:color w:val="010101"/>
          <w:sz w:val="24"/>
          <w:szCs w:val="24"/>
          <w:lang w:eastAsia="ru-RU"/>
        </w:rPr>
        <w:t>Корниловский</w:t>
      </w:r>
      <w:proofErr w:type="spellEnd"/>
      <w:r w:rsidRPr="00DB0351">
        <w:rPr>
          <w:rFonts w:ascii="Segoe UI" w:eastAsia="Times New Roman" w:hAnsi="Segoe UI" w:cs="Segoe UI"/>
          <w:color w:val="010101"/>
          <w:sz w:val="24"/>
          <w:szCs w:val="24"/>
          <w:lang w:eastAsia="ru-RU"/>
        </w:rPr>
        <w:t xml:space="preserve"> мятеж</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3) Политика «военного коммунизма»</w:t>
      </w:r>
    </w:p>
    <w:p w:rsidR="00DB0351" w:rsidRPr="00DB0351" w:rsidRDefault="00DB0351" w:rsidP="00DB0351">
      <w:pPr>
        <w:numPr>
          <w:ilvl w:val="0"/>
          <w:numId w:val="12"/>
        </w:numPr>
        <w:spacing w:after="0" w:line="240" w:lineRule="auto"/>
        <w:ind w:left="0"/>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lastRenderedPageBreak/>
        <w:t>На</w:t>
      </w:r>
      <w:r w:rsidRPr="00DB0351">
        <w:rPr>
          <w:rFonts w:ascii="Segoe UI" w:eastAsia="Times New Roman" w:hAnsi="Segoe UI" w:cs="Segoe UI"/>
          <w:color w:val="010101"/>
          <w:sz w:val="24"/>
          <w:szCs w:val="24"/>
          <w:lang w:eastAsia="ru-RU"/>
        </w:rPr>
        <w:softHyphen/>
        <w:t>пи</w:t>
      </w:r>
      <w:r w:rsidRPr="00DB0351">
        <w:rPr>
          <w:rFonts w:ascii="Segoe UI" w:eastAsia="Times New Roman" w:hAnsi="Segoe UI" w:cs="Segoe UI"/>
          <w:color w:val="010101"/>
          <w:sz w:val="24"/>
          <w:szCs w:val="24"/>
          <w:lang w:eastAsia="ru-RU"/>
        </w:rPr>
        <w:softHyphen/>
        <w:t>ши</w:t>
      </w:r>
      <w:r w:rsidRPr="00DB0351">
        <w:rPr>
          <w:rFonts w:ascii="Segoe UI" w:eastAsia="Times New Roman" w:hAnsi="Segoe UI" w:cs="Segoe UI"/>
          <w:color w:val="010101"/>
          <w:sz w:val="24"/>
          <w:szCs w:val="24"/>
          <w:lang w:eastAsia="ru-RU"/>
        </w:rPr>
        <w:softHyphen/>
        <w:t>те про</w:t>
      </w:r>
      <w:r w:rsidRPr="00DB0351">
        <w:rPr>
          <w:rFonts w:ascii="Segoe UI" w:eastAsia="Times New Roman" w:hAnsi="Segoe UI" w:cs="Segoe UI"/>
          <w:color w:val="010101"/>
          <w:sz w:val="24"/>
          <w:szCs w:val="24"/>
          <w:lang w:eastAsia="ru-RU"/>
        </w:rPr>
        <w:softHyphen/>
        <w:t>пу</w:t>
      </w:r>
      <w:r w:rsidRPr="00DB0351">
        <w:rPr>
          <w:rFonts w:ascii="Segoe UI" w:eastAsia="Times New Roman" w:hAnsi="Segoe UI" w:cs="Segoe UI"/>
          <w:color w:val="010101"/>
          <w:sz w:val="24"/>
          <w:szCs w:val="24"/>
          <w:lang w:eastAsia="ru-RU"/>
        </w:rPr>
        <w:softHyphen/>
        <w:t>щен</w:t>
      </w:r>
      <w:r w:rsidRPr="00DB0351">
        <w:rPr>
          <w:rFonts w:ascii="Segoe UI" w:eastAsia="Times New Roman" w:hAnsi="Segoe UI" w:cs="Segoe UI"/>
          <w:color w:val="010101"/>
          <w:sz w:val="24"/>
          <w:szCs w:val="24"/>
          <w:lang w:eastAsia="ru-RU"/>
        </w:rPr>
        <w:softHyphen/>
        <w:t>ное слово.</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 </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Государственная программа, по которой Соединённые Штаты Америки передавали своим союзникам во</w:t>
      </w:r>
      <w:proofErr w:type="gramStart"/>
      <w:r w:rsidRPr="00DB0351">
        <w:rPr>
          <w:rFonts w:ascii="Segoe UI" w:eastAsia="Times New Roman" w:hAnsi="Segoe UI" w:cs="Segoe UI"/>
          <w:color w:val="010101"/>
          <w:sz w:val="24"/>
          <w:szCs w:val="24"/>
          <w:lang w:eastAsia="ru-RU"/>
        </w:rPr>
        <w:t xml:space="preserve"> В</w:t>
      </w:r>
      <w:proofErr w:type="gramEnd"/>
      <w:r w:rsidRPr="00DB0351">
        <w:rPr>
          <w:rFonts w:ascii="Segoe UI" w:eastAsia="Times New Roman" w:hAnsi="Segoe UI" w:cs="Segoe UI"/>
          <w:color w:val="010101"/>
          <w:sz w:val="24"/>
          <w:szCs w:val="24"/>
          <w:lang w:eastAsia="ru-RU"/>
        </w:rPr>
        <w:t>торой мировой войне, в том числе СССР, боеприпасы, технику, продовольствие и стратегическое сырье, называется ________.</w:t>
      </w:r>
    </w:p>
    <w:p w:rsidR="00DB0351" w:rsidRPr="00DB0351" w:rsidRDefault="00DB0351" w:rsidP="00DB0351">
      <w:pPr>
        <w:spacing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3. Какие три из перечисленных документов были приняты в 1920-х гг.? Соответствующие цифры запишите в ответ.</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 </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1) Декрет о земле</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2) резолюция «О единстве партии»</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3) первая Конституция СССР</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4) Декларация прав трудящегося и эксплуатируемого народа</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5) закон «О вхождении Западной Украины в состав СССР»</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6) первый пятилетний план развития народного хозяйства СССР</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4. Заполните пропуски в данных предложениях, используя приведённый ниже список пропущенных элементов: для каждого предложения, обозначенного буквой и содержащего пропуск, выберите номер нужного элемента. Запишите в ответ цифры, расположив их в порядке, соответствующем буквам:</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А)____________ впервые произвёл таран в ночном воздушном бою, сбив на подступах к Москве вражеский бомбардировщик.</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Б) В годы Великой Отечественной войны немцы 900 дней осаждали город ____________.</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 xml:space="preserve">В) Курская битва была </w:t>
      </w:r>
      <w:proofErr w:type="gramStart"/>
      <w:r w:rsidRPr="00DB0351">
        <w:rPr>
          <w:rFonts w:ascii="Segoe UI" w:eastAsia="Times New Roman" w:hAnsi="Segoe UI" w:cs="Segoe UI"/>
          <w:color w:val="010101"/>
          <w:sz w:val="24"/>
          <w:szCs w:val="24"/>
          <w:lang w:eastAsia="ru-RU"/>
        </w:rPr>
        <w:t>в</w:t>
      </w:r>
      <w:proofErr w:type="gramEnd"/>
      <w:r w:rsidRPr="00DB0351">
        <w:rPr>
          <w:rFonts w:ascii="Segoe UI" w:eastAsia="Times New Roman" w:hAnsi="Segoe UI" w:cs="Segoe UI"/>
          <w:color w:val="010101"/>
          <w:sz w:val="24"/>
          <w:szCs w:val="24"/>
          <w:lang w:eastAsia="ru-RU"/>
        </w:rPr>
        <w:t xml:space="preserve"> ____________.</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 </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Пропущенные элементы:</w:t>
      </w:r>
    </w:p>
    <w:p w:rsidR="00DB0351" w:rsidRPr="00DB0351" w:rsidRDefault="00DB0351" w:rsidP="00DB0351">
      <w:pPr>
        <w:spacing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1) В. В. Талалихин 2) Н. Ф. Гастелло 3) 1942 г. 4) 1943 г. 5) Сталинград 6) Ленинград</w:t>
      </w:r>
    </w:p>
    <w:tbl>
      <w:tblPr>
        <w:tblW w:w="8655" w:type="dxa"/>
        <w:tblCellSpacing w:w="15" w:type="dxa"/>
        <w:tblCellMar>
          <w:top w:w="15" w:type="dxa"/>
          <w:left w:w="15" w:type="dxa"/>
          <w:bottom w:w="15" w:type="dxa"/>
          <w:right w:w="15" w:type="dxa"/>
        </w:tblCellMar>
        <w:tblLook w:val="04A0"/>
      </w:tblPr>
      <w:tblGrid>
        <w:gridCol w:w="2991"/>
        <w:gridCol w:w="2753"/>
        <w:gridCol w:w="2911"/>
      </w:tblGrid>
      <w:tr w:rsidR="00DB0351" w:rsidRPr="00DB0351" w:rsidTr="00DB0351">
        <w:trPr>
          <w:tblCellSpacing w:w="15" w:type="dxa"/>
        </w:trPr>
        <w:tc>
          <w:tcPr>
            <w:tcW w:w="0" w:type="auto"/>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А</w:t>
            </w:r>
          </w:p>
        </w:tc>
        <w:tc>
          <w:tcPr>
            <w:tcW w:w="0" w:type="auto"/>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Б</w:t>
            </w:r>
          </w:p>
        </w:tc>
        <w:tc>
          <w:tcPr>
            <w:tcW w:w="0" w:type="auto"/>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В</w:t>
            </w:r>
          </w:p>
        </w:tc>
      </w:tr>
      <w:tr w:rsidR="00DB0351" w:rsidRPr="00DB0351" w:rsidTr="00DB0351">
        <w:trPr>
          <w:tblCellSpacing w:w="15" w:type="dxa"/>
        </w:trPr>
        <w:tc>
          <w:tcPr>
            <w:tcW w:w="0" w:type="auto"/>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 </w:t>
            </w:r>
          </w:p>
        </w:tc>
        <w:tc>
          <w:tcPr>
            <w:tcW w:w="0" w:type="auto"/>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 </w:t>
            </w:r>
          </w:p>
        </w:tc>
        <w:tc>
          <w:tcPr>
            <w:tcW w:w="0" w:type="auto"/>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 </w:t>
            </w:r>
          </w:p>
        </w:tc>
      </w:tr>
    </w:tbl>
    <w:p w:rsidR="00DB0351" w:rsidRPr="00DB0351" w:rsidRDefault="00DB0351" w:rsidP="00DB0351">
      <w:pPr>
        <w:spacing w:after="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 </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5. Прочтите отрывок из заявления советского государственного деятеля и напишите пропущенное в тексте название организации.</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proofErr w:type="gramStart"/>
      <w:r w:rsidRPr="00DB0351">
        <w:rPr>
          <w:rFonts w:ascii="Segoe UI" w:eastAsia="Times New Roman" w:hAnsi="Segoe UI" w:cs="Segoe UI"/>
          <w:i/>
          <w:iCs/>
          <w:color w:val="010101"/>
          <w:sz w:val="24"/>
          <w:szCs w:val="24"/>
          <w:lang w:eastAsia="ru-RU"/>
        </w:rPr>
        <w:t xml:space="preserve">«Вступив в [организацию] в целях организованного сотрудничества с другими миролюбивыми государствами, Советское правительство не упускало ни одного подходящего случая для рекомендации наиболее эффективных гарантий мира, каковые оно видело в организации </w:t>
      </w:r>
      <w:proofErr w:type="spellStart"/>
      <w:r w:rsidRPr="00DB0351">
        <w:rPr>
          <w:rFonts w:ascii="Segoe UI" w:eastAsia="Times New Roman" w:hAnsi="Segoe UI" w:cs="Segoe UI"/>
          <w:i/>
          <w:iCs/>
          <w:color w:val="010101"/>
          <w:sz w:val="24"/>
          <w:szCs w:val="24"/>
          <w:lang w:eastAsia="ru-RU"/>
        </w:rPr>
        <w:t>си¬стемы</w:t>
      </w:r>
      <w:proofErr w:type="spellEnd"/>
      <w:r w:rsidRPr="00DB0351">
        <w:rPr>
          <w:rFonts w:ascii="Segoe UI" w:eastAsia="Times New Roman" w:hAnsi="Segoe UI" w:cs="Segoe UI"/>
          <w:i/>
          <w:iCs/>
          <w:color w:val="010101"/>
          <w:sz w:val="24"/>
          <w:szCs w:val="24"/>
          <w:lang w:eastAsia="ru-RU"/>
        </w:rPr>
        <w:t xml:space="preserve"> коллективной безопасности в рамках [организации]…</w:t>
      </w:r>
      <w:r w:rsidRPr="00DB0351">
        <w:rPr>
          <w:rFonts w:ascii="Segoe UI" w:eastAsia="Times New Roman" w:hAnsi="Segoe UI" w:cs="Segoe UI"/>
          <w:i/>
          <w:iCs/>
          <w:color w:val="010101"/>
          <w:sz w:val="24"/>
          <w:szCs w:val="24"/>
          <w:lang w:eastAsia="ru-RU"/>
        </w:rPr>
        <w:br/>
      </w:r>
      <w:r w:rsidRPr="00DB0351">
        <w:rPr>
          <w:rFonts w:ascii="Segoe UI" w:eastAsia="Times New Roman" w:hAnsi="Segoe UI" w:cs="Segoe UI"/>
          <w:i/>
          <w:iCs/>
          <w:color w:val="010101"/>
          <w:sz w:val="24"/>
          <w:szCs w:val="24"/>
          <w:lang w:eastAsia="ru-RU"/>
        </w:rPr>
        <w:lastRenderedPageBreak/>
        <w:br/>
        <w:t>Советское правительство при этом предостерегало, что международная пассивность и безнаказанность агрессии в одном случае фатально повлекут за собой повторение и умножение таких случаев.</w:t>
      </w:r>
      <w:proofErr w:type="gramEnd"/>
      <w:r w:rsidRPr="00DB0351">
        <w:rPr>
          <w:rFonts w:ascii="Segoe UI" w:eastAsia="Times New Roman" w:hAnsi="Segoe UI" w:cs="Segoe UI"/>
          <w:i/>
          <w:iCs/>
          <w:color w:val="010101"/>
          <w:sz w:val="24"/>
          <w:szCs w:val="24"/>
          <w:lang w:eastAsia="ru-RU"/>
        </w:rPr>
        <w:t xml:space="preserve"> События… подтверждают правильность этих предостережений. Новое подтверждение они получили в совершённом военном вторжении в Австрию и насильственном лишении австрийского народа его независимости</w:t>
      </w:r>
      <w:proofErr w:type="gramStart"/>
      <w:r w:rsidRPr="00DB0351">
        <w:rPr>
          <w:rFonts w:ascii="Segoe UI" w:eastAsia="Times New Roman" w:hAnsi="Segoe UI" w:cs="Segoe UI"/>
          <w:i/>
          <w:iCs/>
          <w:color w:val="010101"/>
          <w:sz w:val="24"/>
          <w:szCs w:val="24"/>
          <w:lang w:eastAsia="ru-RU"/>
        </w:rPr>
        <w:t>…</w:t>
      </w:r>
      <w:r w:rsidRPr="00DB0351">
        <w:rPr>
          <w:rFonts w:ascii="Segoe UI" w:eastAsia="Times New Roman" w:hAnsi="Segoe UI" w:cs="Segoe UI"/>
          <w:i/>
          <w:iCs/>
          <w:color w:val="010101"/>
          <w:sz w:val="24"/>
          <w:szCs w:val="24"/>
          <w:lang w:eastAsia="ru-RU"/>
        </w:rPr>
        <w:br/>
        <w:t>В</w:t>
      </w:r>
      <w:proofErr w:type="gramEnd"/>
      <w:r w:rsidRPr="00DB0351">
        <w:rPr>
          <w:rFonts w:ascii="Segoe UI" w:eastAsia="Times New Roman" w:hAnsi="Segoe UI" w:cs="Segoe UI"/>
          <w:i/>
          <w:iCs/>
          <w:color w:val="010101"/>
          <w:sz w:val="24"/>
          <w:szCs w:val="24"/>
          <w:lang w:eastAsia="ru-RU"/>
        </w:rPr>
        <w:t xml:space="preserve"> сознании Советским правительством его доли этой ответственности, в сознании им также обязательств, вытекающих для него из Устава [организации], из пакта </w:t>
      </w:r>
      <w:proofErr w:type="spellStart"/>
      <w:r w:rsidRPr="00DB0351">
        <w:rPr>
          <w:rFonts w:ascii="Segoe UI" w:eastAsia="Times New Roman" w:hAnsi="Segoe UI" w:cs="Segoe UI"/>
          <w:i/>
          <w:iCs/>
          <w:color w:val="010101"/>
          <w:sz w:val="24"/>
          <w:szCs w:val="24"/>
          <w:lang w:eastAsia="ru-RU"/>
        </w:rPr>
        <w:t>Бриана-Келлога</w:t>
      </w:r>
      <w:proofErr w:type="spellEnd"/>
      <w:r w:rsidRPr="00DB0351">
        <w:rPr>
          <w:rFonts w:ascii="Segoe UI" w:eastAsia="Times New Roman" w:hAnsi="Segoe UI" w:cs="Segoe UI"/>
          <w:i/>
          <w:iCs/>
          <w:color w:val="010101"/>
          <w:sz w:val="24"/>
          <w:szCs w:val="24"/>
          <w:lang w:eastAsia="ru-RU"/>
        </w:rPr>
        <w:t xml:space="preserve"> и из договоров о взаимной помощи, заключённых им с Францией и Чехословакией, я могу от его имени заявить, что оно со своей стороны по-прежнему готово участвовать в коллективных действиях, которые… имели бы целью приостановить дальнейшее развитие агрессии и устранение усилившейся опасности новой мировой бойни».</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6.Рас</w:t>
      </w:r>
      <w:r w:rsidRPr="00DB0351">
        <w:rPr>
          <w:rFonts w:ascii="Segoe UI" w:eastAsia="Times New Roman" w:hAnsi="Segoe UI" w:cs="Segoe UI"/>
          <w:color w:val="010101"/>
          <w:sz w:val="24"/>
          <w:szCs w:val="24"/>
          <w:lang w:eastAsia="ru-RU"/>
        </w:rPr>
        <w:softHyphen/>
        <w:t>смот</w:t>
      </w:r>
      <w:r w:rsidRPr="00DB0351">
        <w:rPr>
          <w:rFonts w:ascii="Segoe UI" w:eastAsia="Times New Roman" w:hAnsi="Segoe UI" w:cs="Segoe UI"/>
          <w:color w:val="010101"/>
          <w:sz w:val="24"/>
          <w:szCs w:val="24"/>
          <w:lang w:eastAsia="ru-RU"/>
        </w:rPr>
        <w:softHyphen/>
        <w:t>ри</w:t>
      </w:r>
      <w:r w:rsidRPr="00DB0351">
        <w:rPr>
          <w:rFonts w:ascii="Segoe UI" w:eastAsia="Times New Roman" w:hAnsi="Segoe UI" w:cs="Segoe UI"/>
          <w:color w:val="010101"/>
          <w:sz w:val="24"/>
          <w:szCs w:val="24"/>
          <w:lang w:eastAsia="ru-RU"/>
        </w:rPr>
        <w:softHyphen/>
        <w:t>те схему со</w:t>
      </w:r>
      <w:r w:rsidRPr="00DB0351">
        <w:rPr>
          <w:rFonts w:ascii="Segoe UI" w:eastAsia="Times New Roman" w:hAnsi="Segoe UI" w:cs="Segoe UI"/>
          <w:color w:val="010101"/>
          <w:sz w:val="24"/>
          <w:szCs w:val="24"/>
          <w:lang w:eastAsia="ru-RU"/>
        </w:rPr>
        <w:softHyphen/>
        <w:t>бы</w:t>
      </w:r>
      <w:r w:rsidRPr="00DB0351">
        <w:rPr>
          <w:rFonts w:ascii="Segoe UI" w:eastAsia="Times New Roman" w:hAnsi="Segoe UI" w:cs="Segoe UI"/>
          <w:color w:val="010101"/>
          <w:sz w:val="24"/>
          <w:szCs w:val="24"/>
          <w:lang w:eastAsia="ru-RU"/>
        </w:rPr>
        <w:softHyphen/>
        <w:t>тий од</w:t>
      </w:r>
      <w:r w:rsidRPr="00DB0351">
        <w:rPr>
          <w:rFonts w:ascii="Segoe UI" w:eastAsia="Times New Roman" w:hAnsi="Segoe UI" w:cs="Segoe UI"/>
          <w:color w:val="010101"/>
          <w:sz w:val="24"/>
          <w:szCs w:val="24"/>
          <w:lang w:eastAsia="ru-RU"/>
        </w:rPr>
        <w:softHyphen/>
        <w:t>но</w:t>
      </w:r>
      <w:r w:rsidRPr="00DB0351">
        <w:rPr>
          <w:rFonts w:ascii="Segoe UI" w:eastAsia="Times New Roman" w:hAnsi="Segoe UI" w:cs="Segoe UI"/>
          <w:color w:val="010101"/>
          <w:sz w:val="24"/>
          <w:szCs w:val="24"/>
          <w:lang w:eastAsia="ru-RU"/>
        </w:rPr>
        <w:softHyphen/>
        <w:t>го из пе</w:t>
      </w:r>
      <w:r w:rsidRPr="00DB0351">
        <w:rPr>
          <w:rFonts w:ascii="Segoe UI" w:eastAsia="Times New Roman" w:hAnsi="Segoe UI" w:cs="Segoe UI"/>
          <w:color w:val="010101"/>
          <w:sz w:val="24"/>
          <w:szCs w:val="24"/>
          <w:lang w:eastAsia="ru-RU"/>
        </w:rPr>
        <w:softHyphen/>
        <w:t>ри</w:t>
      </w:r>
      <w:r w:rsidRPr="00DB0351">
        <w:rPr>
          <w:rFonts w:ascii="Segoe UI" w:eastAsia="Times New Roman" w:hAnsi="Segoe UI" w:cs="Segoe UI"/>
          <w:color w:val="010101"/>
          <w:sz w:val="24"/>
          <w:szCs w:val="24"/>
          <w:lang w:eastAsia="ru-RU"/>
        </w:rPr>
        <w:softHyphen/>
        <w:t>о</w:t>
      </w:r>
      <w:r w:rsidRPr="00DB0351">
        <w:rPr>
          <w:rFonts w:ascii="Segoe UI" w:eastAsia="Times New Roman" w:hAnsi="Segoe UI" w:cs="Segoe UI"/>
          <w:color w:val="010101"/>
          <w:sz w:val="24"/>
          <w:szCs w:val="24"/>
          <w:lang w:eastAsia="ru-RU"/>
        </w:rPr>
        <w:softHyphen/>
        <w:t>дов Ве</w:t>
      </w:r>
      <w:r w:rsidRPr="00DB0351">
        <w:rPr>
          <w:rFonts w:ascii="Segoe UI" w:eastAsia="Times New Roman" w:hAnsi="Segoe UI" w:cs="Segoe UI"/>
          <w:color w:val="010101"/>
          <w:sz w:val="24"/>
          <w:szCs w:val="24"/>
          <w:lang w:eastAsia="ru-RU"/>
        </w:rPr>
        <w:softHyphen/>
        <w:t>ли</w:t>
      </w:r>
      <w:r w:rsidRPr="00DB0351">
        <w:rPr>
          <w:rFonts w:ascii="Segoe UI" w:eastAsia="Times New Roman" w:hAnsi="Segoe UI" w:cs="Segoe UI"/>
          <w:color w:val="010101"/>
          <w:sz w:val="24"/>
          <w:szCs w:val="24"/>
          <w:lang w:eastAsia="ru-RU"/>
        </w:rPr>
        <w:softHyphen/>
        <w:t>кой Оте</w:t>
      </w:r>
      <w:r w:rsidRPr="00DB0351">
        <w:rPr>
          <w:rFonts w:ascii="Segoe UI" w:eastAsia="Times New Roman" w:hAnsi="Segoe UI" w:cs="Segoe UI"/>
          <w:color w:val="010101"/>
          <w:sz w:val="24"/>
          <w:szCs w:val="24"/>
          <w:lang w:eastAsia="ru-RU"/>
        </w:rPr>
        <w:softHyphen/>
        <w:t>че</w:t>
      </w:r>
      <w:r w:rsidRPr="00DB0351">
        <w:rPr>
          <w:rFonts w:ascii="Segoe UI" w:eastAsia="Times New Roman" w:hAnsi="Segoe UI" w:cs="Segoe UI"/>
          <w:color w:val="010101"/>
          <w:sz w:val="24"/>
          <w:szCs w:val="24"/>
          <w:lang w:eastAsia="ru-RU"/>
        </w:rPr>
        <w:softHyphen/>
        <w:t>ствен</w:t>
      </w:r>
      <w:r w:rsidRPr="00DB0351">
        <w:rPr>
          <w:rFonts w:ascii="Segoe UI" w:eastAsia="Times New Roman" w:hAnsi="Segoe UI" w:cs="Segoe UI"/>
          <w:color w:val="010101"/>
          <w:sz w:val="24"/>
          <w:szCs w:val="24"/>
          <w:lang w:eastAsia="ru-RU"/>
        </w:rPr>
        <w:softHyphen/>
        <w:t>ной войны и вы</w:t>
      </w:r>
      <w:r w:rsidRPr="00DB0351">
        <w:rPr>
          <w:rFonts w:ascii="Segoe UI" w:eastAsia="Times New Roman" w:hAnsi="Segoe UI" w:cs="Segoe UI"/>
          <w:color w:val="010101"/>
          <w:sz w:val="24"/>
          <w:szCs w:val="24"/>
          <w:lang w:eastAsia="ru-RU"/>
        </w:rPr>
        <w:softHyphen/>
        <w:t>пол</w:t>
      </w:r>
      <w:r w:rsidRPr="00DB0351">
        <w:rPr>
          <w:rFonts w:ascii="Segoe UI" w:eastAsia="Times New Roman" w:hAnsi="Segoe UI" w:cs="Segoe UI"/>
          <w:color w:val="010101"/>
          <w:sz w:val="24"/>
          <w:szCs w:val="24"/>
          <w:lang w:eastAsia="ru-RU"/>
        </w:rPr>
        <w:softHyphen/>
        <w:t>ни</w:t>
      </w:r>
      <w:r w:rsidRPr="00DB0351">
        <w:rPr>
          <w:rFonts w:ascii="Segoe UI" w:eastAsia="Times New Roman" w:hAnsi="Segoe UI" w:cs="Segoe UI"/>
          <w:color w:val="010101"/>
          <w:sz w:val="24"/>
          <w:szCs w:val="24"/>
          <w:lang w:eastAsia="ru-RU"/>
        </w:rPr>
        <w:softHyphen/>
        <w:t>те за</w:t>
      </w:r>
      <w:r w:rsidRPr="00DB0351">
        <w:rPr>
          <w:rFonts w:ascii="Segoe UI" w:eastAsia="Times New Roman" w:hAnsi="Segoe UI" w:cs="Segoe UI"/>
          <w:color w:val="010101"/>
          <w:sz w:val="24"/>
          <w:szCs w:val="24"/>
          <w:lang w:eastAsia="ru-RU"/>
        </w:rPr>
        <w:softHyphen/>
        <w:t>да</w:t>
      </w:r>
      <w:r w:rsidRPr="00DB0351">
        <w:rPr>
          <w:rFonts w:ascii="Segoe UI" w:eastAsia="Times New Roman" w:hAnsi="Segoe UI" w:cs="Segoe UI"/>
          <w:color w:val="010101"/>
          <w:sz w:val="24"/>
          <w:szCs w:val="24"/>
          <w:lang w:eastAsia="ru-RU"/>
        </w:rPr>
        <w:softHyphen/>
        <w:t>ние. Напишите фамилию исторического деятеля, к периоду руководства которого Советским государством относятся события, обозначенные на схеме.</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Начало формы</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Pr>
          <w:rFonts w:ascii="Segoe UI" w:eastAsia="Times New Roman" w:hAnsi="Segoe UI" w:cs="Segoe UI"/>
          <w:noProof/>
          <w:color w:val="010101"/>
          <w:sz w:val="24"/>
          <w:szCs w:val="24"/>
          <w:lang w:eastAsia="ru-RU"/>
        </w:rPr>
        <w:drawing>
          <wp:inline distT="0" distB="0" distL="0" distR="0">
            <wp:extent cx="4981575" cy="4057650"/>
            <wp:effectExtent l="19050" t="0" r="9525" b="0"/>
            <wp:docPr id="7" name="Рисунок 7" descr="https://www.prodlenka.org/components/com_mtree/attachments/482/482224/61f831b74129e899429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prodlenka.org/components/com_mtree/attachments/482/482224/61f831b74129e899429830.png"/>
                    <pic:cNvPicPr>
                      <a:picLocks noChangeAspect="1" noChangeArrowheads="1"/>
                    </pic:cNvPicPr>
                  </pic:nvPicPr>
                  <pic:blipFill>
                    <a:blip r:embed="rId11" cstate="print"/>
                    <a:srcRect/>
                    <a:stretch>
                      <a:fillRect/>
                    </a:stretch>
                  </pic:blipFill>
                  <pic:spPr bwMode="auto">
                    <a:xfrm>
                      <a:off x="0" y="0"/>
                      <a:ext cx="4981575" cy="4057650"/>
                    </a:xfrm>
                    <a:prstGeom prst="rect">
                      <a:avLst/>
                    </a:prstGeom>
                    <a:noFill/>
                    <a:ln w="9525">
                      <a:noFill/>
                      <a:miter lim="800000"/>
                      <a:headEnd/>
                      <a:tailEnd/>
                    </a:ln>
                  </pic:spPr>
                </pic:pic>
              </a:graphicData>
            </a:graphic>
          </wp:inline>
        </w:drawing>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7. Рассмотрите изображение и выполните задания 7,8.</w:t>
      </w:r>
    </w:p>
    <w:p w:rsidR="00DB0351" w:rsidRPr="00DB0351" w:rsidRDefault="00DB0351" w:rsidP="00DB0351">
      <w:pPr>
        <w:spacing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Какому событию посвящена данная карикатура?</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Используя изображение, приведите одно любое обоснование Вашего ответа.</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Pr>
          <w:rFonts w:ascii="Segoe UI" w:eastAsia="Times New Roman" w:hAnsi="Segoe UI" w:cs="Segoe UI"/>
          <w:noProof/>
          <w:color w:val="010101"/>
          <w:sz w:val="24"/>
          <w:szCs w:val="24"/>
          <w:lang w:eastAsia="ru-RU"/>
        </w:rPr>
        <w:lastRenderedPageBreak/>
        <w:drawing>
          <wp:inline distT="0" distB="0" distL="0" distR="0">
            <wp:extent cx="2800350" cy="3629025"/>
            <wp:effectExtent l="19050" t="0" r="0" b="0"/>
            <wp:docPr id="8" name="Рисунок 8" descr="https://www.prodlenka.org/components/com_mtree/attachments/482/482224/61f831b7412d8775150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prodlenka.org/components/com_mtree/attachments/482/482224/61f831b7412d8775150402.png"/>
                    <pic:cNvPicPr>
                      <a:picLocks noChangeAspect="1" noChangeArrowheads="1"/>
                    </pic:cNvPicPr>
                  </pic:nvPicPr>
                  <pic:blipFill>
                    <a:blip r:embed="rId12" cstate="print"/>
                    <a:srcRect/>
                    <a:stretch>
                      <a:fillRect/>
                    </a:stretch>
                  </pic:blipFill>
                  <pic:spPr bwMode="auto">
                    <a:xfrm>
                      <a:off x="0" y="0"/>
                      <a:ext cx="2800350" cy="3629025"/>
                    </a:xfrm>
                    <a:prstGeom prst="rect">
                      <a:avLst/>
                    </a:prstGeom>
                    <a:noFill/>
                    <a:ln w="9525">
                      <a:noFill/>
                      <a:miter lim="800000"/>
                      <a:headEnd/>
                      <a:tailEnd/>
                    </a:ln>
                  </pic:spPr>
                </pic:pic>
              </a:graphicData>
            </a:graphic>
          </wp:inline>
        </w:drawing>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8.Какой из приведенных культурных объектов был возведен в тоже десятилетие, когда был заключен договор, выпадающий из рук одного из исторических деятелей на карикатуре? Назовите автора данного культурного объекта.</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Pr>
          <w:rFonts w:ascii="Segoe UI" w:eastAsia="Times New Roman" w:hAnsi="Segoe UI" w:cs="Segoe UI"/>
          <w:noProof/>
          <w:color w:val="010101"/>
          <w:sz w:val="24"/>
          <w:szCs w:val="24"/>
          <w:lang w:eastAsia="ru-RU"/>
        </w:rPr>
        <w:drawing>
          <wp:inline distT="0" distB="0" distL="0" distR="0">
            <wp:extent cx="3333750" cy="4886325"/>
            <wp:effectExtent l="19050" t="0" r="0" b="0"/>
            <wp:docPr id="9" name="Рисунок 9" descr="https://www.prodlenka.org/components/com_mtree/attachments/482/482224/61f831b741317085152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rodlenka.org/components/com_mtree/attachments/482/482224/61f831b741317085152740.png"/>
                    <pic:cNvPicPr>
                      <a:picLocks noChangeAspect="1" noChangeArrowheads="1"/>
                    </pic:cNvPicPr>
                  </pic:nvPicPr>
                  <pic:blipFill>
                    <a:blip r:embed="rId13" cstate="print"/>
                    <a:srcRect/>
                    <a:stretch>
                      <a:fillRect/>
                    </a:stretch>
                  </pic:blipFill>
                  <pic:spPr bwMode="auto">
                    <a:xfrm>
                      <a:off x="0" y="0"/>
                      <a:ext cx="3333750" cy="4886325"/>
                    </a:xfrm>
                    <a:prstGeom prst="rect">
                      <a:avLst/>
                    </a:prstGeom>
                    <a:noFill/>
                    <a:ln w="9525">
                      <a:noFill/>
                      <a:miter lim="800000"/>
                      <a:headEnd/>
                      <a:tailEnd/>
                    </a:ln>
                  </pic:spPr>
                </pic:pic>
              </a:graphicData>
            </a:graphic>
          </wp:inline>
        </w:drawing>
      </w:r>
      <w:r w:rsidRPr="00DB0351">
        <w:rPr>
          <w:rFonts w:ascii="Segoe UI" w:eastAsia="Times New Roman" w:hAnsi="Segoe UI" w:cs="Segoe UI"/>
          <w:color w:val="010101"/>
          <w:sz w:val="24"/>
          <w:szCs w:val="24"/>
          <w:lang w:eastAsia="ru-RU"/>
        </w:rPr>
        <w:t>  </w:t>
      </w:r>
    </w:p>
    <w:p w:rsidR="00DB0351" w:rsidRPr="00DB0351" w:rsidRDefault="00DB0351" w:rsidP="00DB0351">
      <w:pPr>
        <w:numPr>
          <w:ilvl w:val="0"/>
          <w:numId w:val="13"/>
        </w:numPr>
        <w:spacing w:after="0" w:line="240" w:lineRule="auto"/>
        <w:ind w:left="0"/>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lastRenderedPageBreak/>
        <w:t>Прочтите отрывок из исторического источника и кратко ответьте на вопросы.</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О каком сражении вспоминает маршал?</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В каком году оно происходило?</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Назовите имя руководителя страны в это время.</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Из воспоминаний маршала Г.</w:t>
      </w:r>
      <w:proofErr w:type="gramStart"/>
      <w:r w:rsidRPr="00DB0351">
        <w:rPr>
          <w:rFonts w:ascii="Segoe UI" w:eastAsia="Times New Roman" w:hAnsi="Segoe UI" w:cs="Segoe UI"/>
          <w:color w:val="010101"/>
          <w:sz w:val="24"/>
          <w:szCs w:val="24"/>
          <w:lang w:eastAsia="ru-RU"/>
        </w:rPr>
        <w:t>К</w:t>
      </w:r>
      <w:proofErr w:type="gramEnd"/>
      <w:r w:rsidRPr="00DB0351">
        <w:rPr>
          <w:rFonts w:ascii="Segoe UI" w:eastAsia="Times New Roman" w:hAnsi="Segoe UI" w:cs="Segoe UI"/>
          <w:color w:val="010101"/>
          <w:sz w:val="24"/>
          <w:szCs w:val="24"/>
          <w:lang w:eastAsia="ru-RU"/>
        </w:rPr>
        <w:t xml:space="preserve"> Жукова.</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 xml:space="preserve">«В воздух взметнулись тысячи разноцветных ракет. По этому сигналу вспыхнули 140 прожекторов, расположенных через каждые 200 метров. Более 100 миллиардов свечей освещали поле боя, ослепляя противника и выхватывая из темноты объекты атаки для наших танков и пехоты. Это была картина огромной впечатляющей силы... Гитлеровские войска были буквально потоплены в сплошном море огня и металла. Сплошная стена пыли и дыма висела в воздухе, и местами даже мощные лучи зенитных прожекторов не могли её пробить. Наша авиация шла над полем боя волнами... Однако противник, придя в себя, начал оказывать противодействие со стороны </w:t>
      </w:r>
      <w:proofErr w:type="spellStart"/>
      <w:r w:rsidRPr="00DB0351">
        <w:rPr>
          <w:rFonts w:ascii="Segoe UI" w:eastAsia="Times New Roman" w:hAnsi="Segoe UI" w:cs="Segoe UI"/>
          <w:color w:val="010101"/>
          <w:sz w:val="24"/>
          <w:szCs w:val="24"/>
          <w:lang w:eastAsia="ru-RU"/>
        </w:rPr>
        <w:t>Зееловских</w:t>
      </w:r>
      <w:proofErr w:type="spellEnd"/>
      <w:r w:rsidRPr="00DB0351">
        <w:rPr>
          <w:rFonts w:ascii="Segoe UI" w:eastAsia="Times New Roman" w:hAnsi="Segoe UI" w:cs="Segoe UI"/>
          <w:color w:val="010101"/>
          <w:sz w:val="24"/>
          <w:szCs w:val="24"/>
          <w:lang w:eastAsia="ru-RU"/>
        </w:rPr>
        <w:t xml:space="preserve"> высот своей артиллерией, миномётами... появилась группа бомбардировщиков... И чем ближе подходили наши войска к </w:t>
      </w:r>
      <w:proofErr w:type="spellStart"/>
      <w:r w:rsidRPr="00DB0351">
        <w:rPr>
          <w:rFonts w:ascii="Segoe UI" w:eastAsia="Times New Roman" w:hAnsi="Segoe UI" w:cs="Segoe UI"/>
          <w:color w:val="010101"/>
          <w:sz w:val="24"/>
          <w:szCs w:val="24"/>
          <w:lang w:eastAsia="ru-RU"/>
        </w:rPr>
        <w:t>Зееловским</w:t>
      </w:r>
      <w:proofErr w:type="spellEnd"/>
      <w:r w:rsidRPr="00DB0351">
        <w:rPr>
          <w:rFonts w:ascii="Segoe UI" w:eastAsia="Times New Roman" w:hAnsi="Segoe UI" w:cs="Segoe UI"/>
          <w:color w:val="010101"/>
          <w:sz w:val="24"/>
          <w:szCs w:val="24"/>
          <w:lang w:eastAsia="ru-RU"/>
        </w:rPr>
        <w:t xml:space="preserve"> высотам, тем сильнее нарастало сопротивление врага... 20 апреля, на пятый день операции, дальнобойная артиллерия открыла огонь... Начался исторический штурм...»</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ПРОМЕЖУТОЧНАЯ АТТЕСТАЦИЯ (ИТОГОВЫЙ КОНТРОЛЬ) ПО ИСТОРИИ.</w:t>
      </w:r>
      <w:r w:rsidRPr="00DB0351">
        <w:rPr>
          <w:rFonts w:ascii="Segoe UI" w:eastAsia="Times New Roman" w:hAnsi="Segoe UI" w:cs="Segoe UI"/>
          <w:color w:val="010101"/>
          <w:sz w:val="24"/>
          <w:szCs w:val="24"/>
          <w:lang w:eastAsia="ru-RU"/>
        </w:rPr>
        <w:br/>
        <w:t>КИМ. 10 КЛАСС.</w:t>
      </w:r>
    </w:p>
    <w:p w:rsidR="00DB0351" w:rsidRPr="00DB0351" w:rsidRDefault="00DB0351" w:rsidP="00DB0351">
      <w:pPr>
        <w:numPr>
          <w:ilvl w:val="0"/>
          <w:numId w:val="14"/>
        </w:numPr>
        <w:spacing w:after="0" w:line="240" w:lineRule="auto"/>
        <w:ind w:left="0"/>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ВАРИАНТ</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1. Рас</w:t>
      </w:r>
      <w:r w:rsidRPr="00DB0351">
        <w:rPr>
          <w:rFonts w:ascii="Segoe UI" w:eastAsia="Times New Roman" w:hAnsi="Segoe UI" w:cs="Segoe UI"/>
          <w:color w:val="010101"/>
          <w:sz w:val="24"/>
          <w:szCs w:val="24"/>
          <w:lang w:eastAsia="ru-RU"/>
        </w:rPr>
        <w:softHyphen/>
        <w:t>по</w:t>
      </w:r>
      <w:r w:rsidRPr="00DB0351">
        <w:rPr>
          <w:rFonts w:ascii="Segoe UI" w:eastAsia="Times New Roman" w:hAnsi="Segoe UI" w:cs="Segoe UI"/>
          <w:color w:val="010101"/>
          <w:sz w:val="24"/>
          <w:szCs w:val="24"/>
          <w:lang w:eastAsia="ru-RU"/>
        </w:rPr>
        <w:softHyphen/>
        <w:t>ло</w:t>
      </w:r>
      <w:r w:rsidRPr="00DB0351">
        <w:rPr>
          <w:rFonts w:ascii="Segoe UI" w:eastAsia="Times New Roman" w:hAnsi="Segoe UI" w:cs="Segoe UI"/>
          <w:color w:val="010101"/>
          <w:sz w:val="24"/>
          <w:szCs w:val="24"/>
          <w:lang w:eastAsia="ru-RU"/>
        </w:rPr>
        <w:softHyphen/>
        <w:t>жи</w:t>
      </w:r>
      <w:r w:rsidRPr="00DB0351">
        <w:rPr>
          <w:rFonts w:ascii="Segoe UI" w:eastAsia="Times New Roman" w:hAnsi="Segoe UI" w:cs="Segoe UI"/>
          <w:color w:val="010101"/>
          <w:sz w:val="24"/>
          <w:szCs w:val="24"/>
          <w:lang w:eastAsia="ru-RU"/>
        </w:rPr>
        <w:softHyphen/>
        <w:t>те в хро</w:t>
      </w:r>
      <w:r w:rsidRPr="00DB0351">
        <w:rPr>
          <w:rFonts w:ascii="Segoe UI" w:eastAsia="Times New Roman" w:hAnsi="Segoe UI" w:cs="Segoe UI"/>
          <w:color w:val="010101"/>
          <w:sz w:val="24"/>
          <w:szCs w:val="24"/>
          <w:lang w:eastAsia="ru-RU"/>
        </w:rPr>
        <w:softHyphen/>
        <w:t>но</w:t>
      </w:r>
      <w:r w:rsidRPr="00DB0351">
        <w:rPr>
          <w:rFonts w:ascii="Segoe UI" w:eastAsia="Times New Roman" w:hAnsi="Segoe UI" w:cs="Segoe UI"/>
          <w:color w:val="010101"/>
          <w:sz w:val="24"/>
          <w:szCs w:val="24"/>
          <w:lang w:eastAsia="ru-RU"/>
        </w:rPr>
        <w:softHyphen/>
        <w:t>ло</w:t>
      </w:r>
      <w:r w:rsidRPr="00DB0351">
        <w:rPr>
          <w:rFonts w:ascii="Segoe UI" w:eastAsia="Times New Roman" w:hAnsi="Segoe UI" w:cs="Segoe UI"/>
          <w:color w:val="010101"/>
          <w:sz w:val="24"/>
          <w:szCs w:val="24"/>
          <w:lang w:eastAsia="ru-RU"/>
        </w:rPr>
        <w:softHyphen/>
        <w:t>ги</w:t>
      </w:r>
      <w:r w:rsidRPr="00DB0351">
        <w:rPr>
          <w:rFonts w:ascii="Segoe UI" w:eastAsia="Times New Roman" w:hAnsi="Segoe UI" w:cs="Segoe UI"/>
          <w:color w:val="010101"/>
          <w:sz w:val="24"/>
          <w:szCs w:val="24"/>
          <w:lang w:eastAsia="ru-RU"/>
        </w:rPr>
        <w:softHyphen/>
        <w:t>че</w:t>
      </w:r>
      <w:r w:rsidRPr="00DB0351">
        <w:rPr>
          <w:rFonts w:ascii="Segoe UI" w:eastAsia="Times New Roman" w:hAnsi="Segoe UI" w:cs="Segoe UI"/>
          <w:color w:val="010101"/>
          <w:sz w:val="24"/>
          <w:szCs w:val="24"/>
          <w:lang w:eastAsia="ru-RU"/>
        </w:rPr>
        <w:softHyphen/>
        <w:t>ской по</w:t>
      </w:r>
      <w:r w:rsidRPr="00DB0351">
        <w:rPr>
          <w:rFonts w:ascii="Segoe UI" w:eastAsia="Times New Roman" w:hAnsi="Segoe UI" w:cs="Segoe UI"/>
          <w:color w:val="010101"/>
          <w:sz w:val="24"/>
          <w:szCs w:val="24"/>
          <w:lang w:eastAsia="ru-RU"/>
        </w:rPr>
        <w:softHyphen/>
        <w:t>сле</w:t>
      </w:r>
      <w:r w:rsidRPr="00DB0351">
        <w:rPr>
          <w:rFonts w:ascii="Segoe UI" w:eastAsia="Times New Roman" w:hAnsi="Segoe UI" w:cs="Segoe UI"/>
          <w:color w:val="010101"/>
          <w:sz w:val="24"/>
          <w:szCs w:val="24"/>
          <w:lang w:eastAsia="ru-RU"/>
        </w:rPr>
        <w:softHyphen/>
        <w:t>до</w:t>
      </w:r>
      <w:r w:rsidRPr="00DB0351">
        <w:rPr>
          <w:rFonts w:ascii="Segoe UI" w:eastAsia="Times New Roman" w:hAnsi="Segoe UI" w:cs="Segoe UI"/>
          <w:color w:val="010101"/>
          <w:sz w:val="24"/>
          <w:szCs w:val="24"/>
          <w:lang w:eastAsia="ru-RU"/>
        </w:rPr>
        <w:softHyphen/>
        <w:t>ва</w:t>
      </w:r>
      <w:r w:rsidRPr="00DB0351">
        <w:rPr>
          <w:rFonts w:ascii="Segoe UI" w:eastAsia="Times New Roman" w:hAnsi="Segoe UI" w:cs="Segoe UI"/>
          <w:color w:val="010101"/>
          <w:sz w:val="24"/>
          <w:szCs w:val="24"/>
          <w:lang w:eastAsia="ru-RU"/>
        </w:rPr>
        <w:softHyphen/>
        <w:t>тель</w:t>
      </w:r>
      <w:r w:rsidRPr="00DB0351">
        <w:rPr>
          <w:rFonts w:ascii="Segoe UI" w:eastAsia="Times New Roman" w:hAnsi="Segoe UI" w:cs="Segoe UI"/>
          <w:color w:val="010101"/>
          <w:sz w:val="24"/>
          <w:szCs w:val="24"/>
          <w:lang w:eastAsia="ru-RU"/>
        </w:rPr>
        <w:softHyphen/>
        <w:t>но</w:t>
      </w:r>
      <w:r w:rsidRPr="00DB0351">
        <w:rPr>
          <w:rFonts w:ascii="Segoe UI" w:eastAsia="Times New Roman" w:hAnsi="Segoe UI" w:cs="Segoe UI"/>
          <w:color w:val="010101"/>
          <w:sz w:val="24"/>
          <w:szCs w:val="24"/>
          <w:lang w:eastAsia="ru-RU"/>
        </w:rPr>
        <w:softHyphen/>
        <w:t>сти ис</w:t>
      </w:r>
      <w:r w:rsidRPr="00DB0351">
        <w:rPr>
          <w:rFonts w:ascii="Segoe UI" w:eastAsia="Times New Roman" w:hAnsi="Segoe UI" w:cs="Segoe UI"/>
          <w:color w:val="010101"/>
          <w:sz w:val="24"/>
          <w:szCs w:val="24"/>
          <w:lang w:eastAsia="ru-RU"/>
        </w:rPr>
        <w:softHyphen/>
        <w:t>то</w:t>
      </w:r>
      <w:r w:rsidRPr="00DB0351">
        <w:rPr>
          <w:rFonts w:ascii="Segoe UI" w:eastAsia="Times New Roman" w:hAnsi="Segoe UI" w:cs="Segoe UI"/>
          <w:color w:val="010101"/>
          <w:sz w:val="24"/>
          <w:szCs w:val="24"/>
          <w:lang w:eastAsia="ru-RU"/>
        </w:rPr>
        <w:softHyphen/>
        <w:t>ри</w:t>
      </w:r>
      <w:r w:rsidRPr="00DB0351">
        <w:rPr>
          <w:rFonts w:ascii="Segoe UI" w:eastAsia="Times New Roman" w:hAnsi="Segoe UI" w:cs="Segoe UI"/>
          <w:color w:val="010101"/>
          <w:sz w:val="24"/>
          <w:szCs w:val="24"/>
          <w:lang w:eastAsia="ru-RU"/>
        </w:rPr>
        <w:softHyphen/>
        <w:t>че</w:t>
      </w:r>
      <w:r w:rsidRPr="00DB0351">
        <w:rPr>
          <w:rFonts w:ascii="Segoe UI" w:eastAsia="Times New Roman" w:hAnsi="Segoe UI" w:cs="Segoe UI"/>
          <w:color w:val="010101"/>
          <w:sz w:val="24"/>
          <w:szCs w:val="24"/>
          <w:lang w:eastAsia="ru-RU"/>
        </w:rPr>
        <w:softHyphen/>
        <w:t xml:space="preserve">ские </w:t>
      </w:r>
      <w:proofErr w:type="spellStart"/>
      <w:proofErr w:type="gramStart"/>
      <w:r w:rsidRPr="00DB0351">
        <w:rPr>
          <w:rFonts w:ascii="Segoe UI" w:eastAsia="Times New Roman" w:hAnsi="Segoe UI" w:cs="Segoe UI"/>
          <w:color w:val="010101"/>
          <w:sz w:val="24"/>
          <w:szCs w:val="24"/>
          <w:lang w:eastAsia="ru-RU"/>
        </w:rPr>
        <w:t>со</w:t>
      </w:r>
      <w:r w:rsidRPr="00DB0351">
        <w:rPr>
          <w:rFonts w:ascii="Segoe UI" w:eastAsia="Times New Roman" w:hAnsi="Segoe UI" w:cs="Segoe UI"/>
          <w:color w:val="010101"/>
          <w:sz w:val="24"/>
          <w:szCs w:val="24"/>
          <w:lang w:eastAsia="ru-RU"/>
        </w:rPr>
        <w:softHyphen/>
        <w:t>бы</w:t>
      </w:r>
      <w:proofErr w:type="spellEnd"/>
      <w:r w:rsidRPr="00DB0351">
        <w:rPr>
          <w:rFonts w:ascii="Segoe UI" w:eastAsia="Times New Roman" w:hAnsi="Segoe UI" w:cs="Segoe UI"/>
          <w:color w:val="010101"/>
          <w:sz w:val="24"/>
          <w:szCs w:val="24"/>
          <w:lang w:eastAsia="ru-RU"/>
        </w:rPr>
        <w:softHyphen/>
        <w:t xml:space="preserve"> </w:t>
      </w:r>
      <w:proofErr w:type="spellStart"/>
      <w:r w:rsidRPr="00DB0351">
        <w:rPr>
          <w:rFonts w:ascii="Segoe UI" w:eastAsia="Times New Roman" w:hAnsi="Segoe UI" w:cs="Segoe UI"/>
          <w:color w:val="010101"/>
          <w:sz w:val="24"/>
          <w:szCs w:val="24"/>
          <w:lang w:eastAsia="ru-RU"/>
        </w:rPr>
        <w:t>тия</w:t>
      </w:r>
      <w:proofErr w:type="spellEnd"/>
      <w:proofErr w:type="gramEnd"/>
      <w:r w:rsidRPr="00DB0351">
        <w:rPr>
          <w:rFonts w:ascii="Segoe UI" w:eastAsia="Times New Roman" w:hAnsi="Segoe UI" w:cs="Segoe UI"/>
          <w:color w:val="010101"/>
          <w:sz w:val="24"/>
          <w:szCs w:val="24"/>
          <w:lang w:eastAsia="ru-RU"/>
        </w:rPr>
        <w:t>. За</w:t>
      </w:r>
      <w:r w:rsidRPr="00DB0351">
        <w:rPr>
          <w:rFonts w:ascii="Segoe UI" w:eastAsia="Times New Roman" w:hAnsi="Segoe UI" w:cs="Segoe UI"/>
          <w:color w:val="010101"/>
          <w:sz w:val="24"/>
          <w:szCs w:val="24"/>
          <w:lang w:eastAsia="ru-RU"/>
        </w:rPr>
        <w:softHyphen/>
        <w:t>пи</w:t>
      </w:r>
      <w:r w:rsidRPr="00DB0351">
        <w:rPr>
          <w:rFonts w:ascii="Segoe UI" w:eastAsia="Times New Roman" w:hAnsi="Segoe UI" w:cs="Segoe UI"/>
          <w:color w:val="010101"/>
          <w:sz w:val="24"/>
          <w:szCs w:val="24"/>
          <w:lang w:eastAsia="ru-RU"/>
        </w:rPr>
        <w:softHyphen/>
        <w:t>ши</w:t>
      </w:r>
      <w:r w:rsidRPr="00DB0351">
        <w:rPr>
          <w:rFonts w:ascii="Segoe UI" w:eastAsia="Times New Roman" w:hAnsi="Segoe UI" w:cs="Segoe UI"/>
          <w:color w:val="010101"/>
          <w:sz w:val="24"/>
          <w:szCs w:val="24"/>
          <w:lang w:eastAsia="ru-RU"/>
        </w:rPr>
        <w:softHyphen/>
        <w:t>те цифры, ко</w:t>
      </w:r>
      <w:r w:rsidRPr="00DB0351">
        <w:rPr>
          <w:rFonts w:ascii="Segoe UI" w:eastAsia="Times New Roman" w:hAnsi="Segoe UI" w:cs="Segoe UI"/>
          <w:color w:val="010101"/>
          <w:sz w:val="24"/>
          <w:szCs w:val="24"/>
          <w:lang w:eastAsia="ru-RU"/>
        </w:rPr>
        <w:softHyphen/>
        <w:t>то</w:t>
      </w:r>
      <w:r w:rsidRPr="00DB0351">
        <w:rPr>
          <w:rFonts w:ascii="Segoe UI" w:eastAsia="Times New Roman" w:hAnsi="Segoe UI" w:cs="Segoe UI"/>
          <w:color w:val="010101"/>
          <w:sz w:val="24"/>
          <w:szCs w:val="24"/>
          <w:lang w:eastAsia="ru-RU"/>
        </w:rPr>
        <w:softHyphen/>
        <w:t>ры</w:t>
      </w:r>
      <w:r w:rsidRPr="00DB0351">
        <w:rPr>
          <w:rFonts w:ascii="Segoe UI" w:eastAsia="Times New Roman" w:hAnsi="Segoe UI" w:cs="Segoe UI"/>
          <w:color w:val="010101"/>
          <w:sz w:val="24"/>
          <w:szCs w:val="24"/>
          <w:lang w:eastAsia="ru-RU"/>
        </w:rPr>
        <w:softHyphen/>
        <w:t>ми обо</w:t>
      </w:r>
      <w:r w:rsidRPr="00DB0351">
        <w:rPr>
          <w:rFonts w:ascii="Segoe UI" w:eastAsia="Times New Roman" w:hAnsi="Segoe UI" w:cs="Segoe UI"/>
          <w:color w:val="010101"/>
          <w:sz w:val="24"/>
          <w:szCs w:val="24"/>
          <w:lang w:eastAsia="ru-RU"/>
        </w:rPr>
        <w:softHyphen/>
        <w:t>зна</w:t>
      </w:r>
      <w:r w:rsidRPr="00DB0351">
        <w:rPr>
          <w:rFonts w:ascii="Segoe UI" w:eastAsia="Times New Roman" w:hAnsi="Segoe UI" w:cs="Segoe UI"/>
          <w:color w:val="010101"/>
          <w:sz w:val="24"/>
          <w:szCs w:val="24"/>
          <w:lang w:eastAsia="ru-RU"/>
        </w:rPr>
        <w:softHyphen/>
        <w:t>че</w:t>
      </w:r>
      <w:r w:rsidRPr="00DB0351">
        <w:rPr>
          <w:rFonts w:ascii="Segoe UI" w:eastAsia="Times New Roman" w:hAnsi="Segoe UI" w:cs="Segoe UI"/>
          <w:color w:val="010101"/>
          <w:sz w:val="24"/>
          <w:szCs w:val="24"/>
          <w:lang w:eastAsia="ru-RU"/>
        </w:rPr>
        <w:softHyphen/>
        <w:t>ны ис</w:t>
      </w:r>
      <w:r w:rsidRPr="00DB0351">
        <w:rPr>
          <w:rFonts w:ascii="Segoe UI" w:eastAsia="Times New Roman" w:hAnsi="Segoe UI" w:cs="Segoe UI"/>
          <w:color w:val="010101"/>
          <w:sz w:val="24"/>
          <w:szCs w:val="24"/>
          <w:lang w:eastAsia="ru-RU"/>
        </w:rPr>
        <w:softHyphen/>
        <w:t>то</w:t>
      </w:r>
      <w:r w:rsidRPr="00DB0351">
        <w:rPr>
          <w:rFonts w:ascii="Segoe UI" w:eastAsia="Times New Roman" w:hAnsi="Segoe UI" w:cs="Segoe UI"/>
          <w:color w:val="010101"/>
          <w:sz w:val="24"/>
          <w:szCs w:val="24"/>
          <w:lang w:eastAsia="ru-RU"/>
        </w:rPr>
        <w:softHyphen/>
        <w:t>ри</w:t>
      </w:r>
      <w:r w:rsidRPr="00DB0351">
        <w:rPr>
          <w:rFonts w:ascii="Segoe UI" w:eastAsia="Times New Roman" w:hAnsi="Segoe UI" w:cs="Segoe UI"/>
          <w:color w:val="010101"/>
          <w:sz w:val="24"/>
          <w:szCs w:val="24"/>
          <w:lang w:eastAsia="ru-RU"/>
        </w:rPr>
        <w:softHyphen/>
        <w:t>че</w:t>
      </w:r>
      <w:r w:rsidRPr="00DB0351">
        <w:rPr>
          <w:rFonts w:ascii="Segoe UI" w:eastAsia="Times New Roman" w:hAnsi="Segoe UI" w:cs="Segoe UI"/>
          <w:color w:val="010101"/>
          <w:sz w:val="24"/>
          <w:szCs w:val="24"/>
          <w:lang w:eastAsia="ru-RU"/>
        </w:rPr>
        <w:softHyphen/>
        <w:t>ские со</w:t>
      </w:r>
      <w:r w:rsidRPr="00DB0351">
        <w:rPr>
          <w:rFonts w:ascii="Segoe UI" w:eastAsia="Times New Roman" w:hAnsi="Segoe UI" w:cs="Segoe UI"/>
          <w:color w:val="010101"/>
          <w:sz w:val="24"/>
          <w:szCs w:val="24"/>
          <w:lang w:eastAsia="ru-RU"/>
        </w:rPr>
        <w:softHyphen/>
        <w:t>бы</w:t>
      </w:r>
      <w:r w:rsidRPr="00DB0351">
        <w:rPr>
          <w:rFonts w:ascii="Segoe UI" w:eastAsia="Times New Roman" w:hAnsi="Segoe UI" w:cs="Segoe UI"/>
          <w:color w:val="010101"/>
          <w:sz w:val="24"/>
          <w:szCs w:val="24"/>
          <w:lang w:eastAsia="ru-RU"/>
        </w:rPr>
        <w:softHyphen/>
        <w:t>тия, в пра</w:t>
      </w:r>
      <w:r w:rsidRPr="00DB0351">
        <w:rPr>
          <w:rFonts w:ascii="Segoe UI" w:eastAsia="Times New Roman" w:hAnsi="Segoe UI" w:cs="Segoe UI"/>
          <w:color w:val="010101"/>
          <w:sz w:val="24"/>
          <w:szCs w:val="24"/>
          <w:lang w:eastAsia="ru-RU"/>
        </w:rPr>
        <w:softHyphen/>
        <w:t>виль</w:t>
      </w:r>
      <w:r w:rsidRPr="00DB0351">
        <w:rPr>
          <w:rFonts w:ascii="Segoe UI" w:eastAsia="Times New Roman" w:hAnsi="Segoe UI" w:cs="Segoe UI"/>
          <w:color w:val="010101"/>
          <w:sz w:val="24"/>
          <w:szCs w:val="24"/>
          <w:lang w:eastAsia="ru-RU"/>
        </w:rPr>
        <w:softHyphen/>
        <w:t>ной по</w:t>
      </w:r>
      <w:r w:rsidRPr="00DB0351">
        <w:rPr>
          <w:rFonts w:ascii="Segoe UI" w:eastAsia="Times New Roman" w:hAnsi="Segoe UI" w:cs="Segoe UI"/>
          <w:color w:val="010101"/>
          <w:sz w:val="24"/>
          <w:szCs w:val="24"/>
          <w:lang w:eastAsia="ru-RU"/>
        </w:rPr>
        <w:softHyphen/>
        <w:t>сле</w:t>
      </w:r>
      <w:r w:rsidRPr="00DB0351">
        <w:rPr>
          <w:rFonts w:ascii="Segoe UI" w:eastAsia="Times New Roman" w:hAnsi="Segoe UI" w:cs="Segoe UI"/>
          <w:color w:val="010101"/>
          <w:sz w:val="24"/>
          <w:szCs w:val="24"/>
          <w:lang w:eastAsia="ru-RU"/>
        </w:rPr>
        <w:softHyphen/>
        <w:t>до</w:t>
      </w:r>
      <w:r w:rsidRPr="00DB0351">
        <w:rPr>
          <w:rFonts w:ascii="Segoe UI" w:eastAsia="Times New Roman" w:hAnsi="Segoe UI" w:cs="Segoe UI"/>
          <w:color w:val="010101"/>
          <w:sz w:val="24"/>
          <w:szCs w:val="24"/>
          <w:lang w:eastAsia="ru-RU"/>
        </w:rPr>
        <w:softHyphen/>
        <w:t>ва</w:t>
      </w:r>
      <w:r w:rsidRPr="00DB0351">
        <w:rPr>
          <w:rFonts w:ascii="Segoe UI" w:eastAsia="Times New Roman" w:hAnsi="Segoe UI" w:cs="Segoe UI"/>
          <w:color w:val="010101"/>
          <w:sz w:val="24"/>
          <w:szCs w:val="24"/>
          <w:lang w:eastAsia="ru-RU"/>
        </w:rPr>
        <w:softHyphen/>
        <w:t>тель</w:t>
      </w:r>
      <w:r w:rsidRPr="00DB0351">
        <w:rPr>
          <w:rFonts w:ascii="Segoe UI" w:eastAsia="Times New Roman" w:hAnsi="Segoe UI" w:cs="Segoe UI"/>
          <w:color w:val="010101"/>
          <w:sz w:val="24"/>
          <w:szCs w:val="24"/>
          <w:lang w:eastAsia="ru-RU"/>
        </w:rPr>
        <w:softHyphen/>
        <w:t>но</w:t>
      </w:r>
      <w:r w:rsidRPr="00DB0351">
        <w:rPr>
          <w:rFonts w:ascii="Segoe UI" w:eastAsia="Times New Roman" w:hAnsi="Segoe UI" w:cs="Segoe UI"/>
          <w:color w:val="010101"/>
          <w:sz w:val="24"/>
          <w:szCs w:val="24"/>
          <w:lang w:eastAsia="ru-RU"/>
        </w:rPr>
        <w:softHyphen/>
        <w:t>сти в ответ.</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1) разгром армии П.Н Врангеля в Крыму</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2) отречение от престола императора Николая 2</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3) коллективизация</w:t>
      </w:r>
    </w:p>
    <w:p w:rsidR="00DB0351" w:rsidRPr="00DB0351" w:rsidRDefault="00DB0351" w:rsidP="00DB0351">
      <w:pPr>
        <w:numPr>
          <w:ilvl w:val="0"/>
          <w:numId w:val="15"/>
        </w:numPr>
        <w:spacing w:after="0" w:line="240" w:lineRule="auto"/>
        <w:ind w:left="0"/>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На</w:t>
      </w:r>
      <w:r w:rsidRPr="00DB0351">
        <w:rPr>
          <w:rFonts w:ascii="Segoe UI" w:eastAsia="Times New Roman" w:hAnsi="Segoe UI" w:cs="Segoe UI"/>
          <w:color w:val="010101"/>
          <w:sz w:val="24"/>
          <w:szCs w:val="24"/>
          <w:lang w:eastAsia="ru-RU"/>
        </w:rPr>
        <w:softHyphen/>
        <w:t>пи</w:t>
      </w:r>
      <w:r w:rsidRPr="00DB0351">
        <w:rPr>
          <w:rFonts w:ascii="Segoe UI" w:eastAsia="Times New Roman" w:hAnsi="Segoe UI" w:cs="Segoe UI"/>
          <w:color w:val="010101"/>
          <w:sz w:val="24"/>
          <w:szCs w:val="24"/>
          <w:lang w:eastAsia="ru-RU"/>
        </w:rPr>
        <w:softHyphen/>
        <w:t>ши</w:t>
      </w:r>
      <w:r w:rsidRPr="00DB0351">
        <w:rPr>
          <w:rFonts w:ascii="Segoe UI" w:eastAsia="Times New Roman" w:hAnsi="Segoe UI" w:cs="Segoe UI"/>
          <w:color w:val="010101"/>
          <w:sz w:val="24"/>
          <w:szCs w:val="24"/>
          <w:lang w:eastAsia="ru-RU"/>
        </w:rPr>
        <w:softHyphen/>
        <w:t>те про</w:t>
      </w:r>
      <w:r w:rsidRPr="00DB0351">
        <w:rPr>
          <w:rFonts w:ascii="Segoe UI" w:eastAsia="Times New Roman" w:hAnsi="Segoe UI" w:cs="Segoe UI"/>
          <w:color w:val="010101"/>
          <w:sz w:val="24"/>
          <w:szCs w:val="24"/>
          <w:lang w:eastAsia="ru-RU"/>
        </w:rPr>
        <w:softHyphen/>
        <w:t>пу</w:t>
      </w:r>
      <w:r w:rsidRPr="00DB0351">
        <w:rPr>
          <w:rFonts w:ascii="Segoe UI" w:eastAsia="Times New Roman" w:hAnsi="Segoe UI" w:cs="Segoe UI"/>
          <w:color w:val="010101"/>
          <w:sz w:val="24"/>
          <w:szCs w:val="24"/>
          <w:lang w:eastAsia="ru-RU"/>
        </w:rPr>
        <w:softHyphen/>
        <w:t>щен</w:t>
      </w:r>
      <w:r w:rsidRPr="00DB0351">
        <w:rPr>
          <w:rFonts w:ascii="Segoe UI" w:eastAsia="Times New Roman" w:hAnsi="Segoe UI" w:cs="Segoe UI"/>
          <w:color w:val="010101"/>
          <w:sz w:val="24"/>
          <w:szCs w:val="24"/>
          <w:lang w:eastAsia="ru-RU"/>
        </w:rPr>
        <w:softHyphen/>
        <w:t>ное слово.</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Установившаяся повсеместно на селе в СССР в результате «Великого перелома» форма хозяйствования, при которой средства производства (земля, оборудование, скот, семена и т. д.) находились в совместной собственности и под общественным управлением его участников, называется ________.</w:t>
      </w:r>
    </w:p>
    <w:p w:rsidR="00DB0351" w:rsidRPr="00DB0351" w:rsidRDefault="00DB0351" w:rsidP="00DB0351">
      <w:pPr>
        <w:numPr>
          <w:ilvl w:val="0"/>
          <w:numId w:val="16"/>
        </w:numPr>
        <w:spacing w:after="0" w:line="240" w:lineRule="auto"/>
        <w:ind w:left="0"/>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Какие три из перечисленных территорий вошли в состав СССР по итогам</w:t>
      </w:r>
      <w:proofErr w:type="gramStart"/>
      <w:r w:rsidRPr="00DB0351">
        <w:rPr>
          <w:rFonts w:ascii="Segoe UI" w:eastAsia="Times New Roman" w:hAnsi="Segoe UI" w:cs="Segoe UI"/>
          <w:color w:val="010101"/>
          <w:sz w:val="24"/>
          <w:szCs w:val="24"/>
          <w:lang w:eastAsia="ru-RU"/>
        </w:rPr>
        <w:t xml:space="preserve"> В</w:t>
      </w:r>
      <w:proofErr w:type="gramEnd"/>
      <w:r w:rsidRPr="00DB0351">
        <w:rPr>
          <w:rFonts w:ascii="Segoe UI" w:eastAsia="Times New Roman" w:hAnsi="Segoe UI" w:cs="Segoe UI"/>
          <w:color w:val="010101"/>
          <w:sz w:val="24"/>
          <w:szCs w:val="24"/>
          <w:lang w:eastAsia="ru-RU"/>
        </w:rPr>
        <w:t>торой мировой войны? Соответствующие цифры запишите в ответ. </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1) Кёнигсбергская (Калининградская) область</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2) Уссурийский край</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 xml:space="preserve">3) </w:t>
      </w:r>
      <w:proofErr w:type="spellStart"/>
      <w:r w:rsidRPr="00DB0351">
        <w:rPr>
          <w:rFonts w:ascii="Segoe UI" w:eastAsia="Times New Roman" w:hAnsi="Segoe UI" w:cs="Segoe UI"/>
          <w:color w:val="010101"/>
          <w:sz w:val="24"/>
          <w:szCs w:val="24"/>
          <w:lang w:eastAsia="ru-RU"/>
        </w:rPr>
        <w:t>Нахичиваньская</w:t>
      </w:r>
      <w:proofErr w:type="spellEnd"/>
      <w:r w:rsidRPr="00DB0351">
        <w:rPr>
          <w:rFonts w:ascii="Segoe UI" w:eastAsia="Times New Roman" w:hAnsi="Segoe UI" w:cs="Segoe UI"/>
          <w:color w:val="010101"/>
          <w:sz w:val="24"/>
          <w:szCs w:val="24"/>
          <w:lang w:eastAsia="ru-RU"/>
        </w:rPr>
        <w:t xml:space="preserve"> область</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4) Южный Сахалин</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lastRenderedPageBreak/>
        <w:t>5) Курильские острова</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6) Приднестровье</w:t>
      </w:r>
    </w:p>
    <w:p w:rsidR="00DB0351" w:rsidRPr="00DB0351" w:rsidRDefault="00DB0351" w:rsidP="00DB0351">
      <w:pPr>
        <w:spacing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4.Заполните пропуски в данных предложениях, используя приведённый ниже список пропущенных элементов: для каждого предложения, обозначенного буквой и содержащего пропуск, выберите номер нужного элемента. </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А) ____________ — первая женщина, Герой Советского Союза, партизанка, награжденная посмертно, замученная и казненная фашистами в ноябре 1941 г. в деревне Петрищево.</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Б) Летом 1942 г. немецкая армия Паулюса нанесла удар по городу ____________.</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 xml:space="preserve">В) Белорусская операция была проведена </w:t>
      </w:r>
      <w:proofErr w:type="gramStart"/>
      <w:r w:rsidRPr="00DB0351">
        <w:rPr>
          <w:rFonts w:ascii="Segoe UI" w:eastAsia="Times New Roman" w:hAnsi="Segoe UI" w:cs="Segoe UI"/>
          <w:color w:val="010101"/>
          <w:sz w:val="24"/>
          <w:szCs w:val="24"/>
          <w:lang w:eastAsia="ru-RU"/>
        </w:rPr>
        <w:t>в</w:t>
      </w:r>
      <w:proofErr w:type="gramEnd"/>
      <w:r w:rsidRPr="00DB0351">
        <w:rPr>
          <w:rFonts w:ascii="Segoe UI" w:eastAsia="Times New Roman" w:hAnsi="Segoe UI" w:cs="Segoe UI"/>
          <w:color w:val="010101"/>
          <w:sz w:val="24"/>
          <w:szCs w:val="24"/>
          <w:lang w:eastAsia="ru-RU"/>
        </w:rPr>
        <w:t xml:space="preserve"> ____________.</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i/>
          <w:iCs/>
          <w:color w:val="010101"/>
          <w:sz w:val="24"/>
          <w:szCs w:val="24"/>
          <w:lang w:eastAsia="ru-RU"/>
        </w:rPr>
        <w:t>Пропущенные элементы:</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1) 1941 г. 2) 1944 г. 3) Вера Волошина 4) Зоя Космодемьянская 5) Киев 6) Сталинград</w:t>
      </w:r>
    </w:p>
    <w:p w:rsidR="00DB0351" w:rsidRPr="00DB0351" w:rsidRDefault="00DB0351" w:rsidP="00DB0351">
      <w:pPr>
        <w:spacing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Запишите в ответ цифры, расположив их в порядке, соответствующем буквам:</w:t>
      </w:r>
    </w:p>
    <w:tbl>
      <w:tblPr>
        <w:tblW w:w="8655" w:type="dxa"/>
        <w:tblCellSpacing w:w="15" w:type="dxa"/>
        <w:tblCellMar>
          <w:top w:w="15" w:type="dxa"/>
          <w:left w:w="15" w:type="dxa"/>
          <w:bottom w:w="15" w:type="dxa"/>
          <w:right w:w="15" w:type="dxa"/>
        </w:tblCellMar>
        <w:tblLook w:val="04A0"/>
      </w:tblPr>
      <w:tblGrid>
        <w:gridCol w:w="2991"/>
        <w:gridCol w:w="2753"/>
        <w:gridCol w:w="2911"/>
      </w:tblGrid>
      <w:tr w:rsidR="00DB0351" w:rsidRPr="00DB0351" w:rsidTr="00DB0351">
        <w:trPr>
          <w:tblCellSpacing w:w="15" w:type="dxa"/>
        </w:trPr>
        <w:tc>
          <w:tcPr>
            <w:tcW w:w="0" w:type="auto"/>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А</w:t>
            </w:r>
          </w:p>
        </w:tc>
        <w:tc>
          <w:tcPr>
            <w:tcW w:w="0" w:type="auto"/>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Б</w:t>
            </w:r>
          </w:p>
        </w:tc>
        <w:tc>
          <w:tcPr>
            <w:tcW w:w="0" w:type="auto"/>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В</w:t>
            </w:r>
          </w:p>
        </w:tc>
      </w:tr>
      <w:tr w:rsidR="00DB0351" w:rsidRPr="00DB0351" w:rsidTr="00DB0351">
        <w:trPr>
          <w:tblCellSpacing w:w="15" w:type="dxa"/>
        </w:trPr>
        <w:tc>
          <w:tcPr>
            <w:tcW w:w="0" w:type="auto"/>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 </w:t>
            </w:r>
          </w:p>
        </w:tc>
        <w:tc>
          <w:tcPr>
            <w:tcW w:w="0" w:type="auto"/>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 </w:t>
            </w:r>
          </w:p>
        </w:tc>
        <w:tc>
          <w:tcPr>
            <w:tcW w:w="0" w:type="auto"/>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 </w:t>
            </w:r>
          </w:p>
        </w:tc>
      </w:tr>
    </w:tbl>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5.Прочитайте официальное заявление и напишите фамилию государственного деятеля, от имени которого оно сделано.</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proofErr w:type="gramStart"/>
      <w:r w:rsidRPr="00DB0351">
        <w:rPr>
          <w:rFonts w:ascii="Segoe UI" w:eastAsia="Times New Roman" w:hAnsi="Segoe UI" w:cs="Segoe UI"/>
          <w:color w:val="010101"/>
          <w:sz w:val="24"/>
          <w:szCs w:val="24"/>
          <w:lang w:eastAsia="ru-RU"/>
        </w:rPr>
        <w:t xml:space="preserve">«Нижеподписавшийся, Председатель Совета Народных Комиссаров Российской Социалистической Федеративной Советской Республики, председатель русской делегации на Европейскую конференцию, </w:t>
      </w:r>
      <w:proofErr w:type="spellStart"/>
      <w:r w:rsidRPr="00DB0351">
        <w:rPr>
          <w:rFonts w:ascii="Segoe UI" w:eastAsia="Times New Roman" w:hAnsi="Segoe UI" w:cs="Segoe UI"/>
          <w:color w:val="010101"/>
          <w:sz w:val="24"/>
          <w:szCs w:val="24"/>
          <w:lang w:eastAsia="ru-RU"/>
        </w:rPr>
        <w:t>настоя-щим</w:t>
      </w:r>
      <w:proofErr w:type="spellEnd"/>
      <w:r w:rsidRPr="00DB0351">
        <w:rPr>
          <w:rFonts w:ascii="Segoe UI" w:eastAsia="Times New Roman" w:hAnsi="Segoe UI" w:cs="Segoe UI"/>
          <w:color w:val="010101"/>
          <w:sz w:val="24"/>
          <w:szCs w:val="24"/>
          <w:lang w:eastAsia="ru-RU"/>
        </w:rPr>
        <w:t xml:space="preserve"> сообщает, что перегрузка государственными делами и недостаточно удовлетворительное состояние здоровья делает невозможным его отъезд из России, и передаёт на основании резолюции экстренного заседания Всероссийского Центрального Исполнительного Комитета 27 января 1922 г. все права председателя русской делегации гражданину Г.В. Чичерину – заместителю председателя русской</w:t>
      </w:r>
      <w:proofErr w:type="gramEnd"/>
      <w:r w:rsidRPr="00DB0351">
        <w:rPr>
          <w:rFonts w:ascii="Segoe UI" w:eastAsia="Times New Roman" w:hAnsi="Segoe UI" w:cs="Segoe UI"/>
          <w:color w:val="010101"/>
          <w:sz w:val="24"/>
          <w:szCs w:val="24"/>
          <w:lang w:eastAsia="ru-RU"/>
        </w:rPr>
        <w:t xml:space="preserve"> делегации».</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6. Рассмотрите схему и выполните задание.</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Pr>
          <w:rFonts w:ascii="Segoe UI" w:eastAsia="Times New Roman" w:hAnsi="Segoe UI" w:cs="Segoe UI"/>
          <w:noProof/>
          <w:color w:val="010101"/>
          <w:sz w:val="24"/>
          <w:szCs w:val="24"/>
          <w:lang w:eastAsia="ru-RU"/>
        </w:rPr>
        <w:lastRenderedPageBreak/>
        <w:drawing>
          <wp:inline distT="0" distB="0" distL="0" distR="0">
            <wp:extent cx="4981575" cy="4057650"/>
            <wp:effectExtent l="19050" t="0" r="9525" b="0"/>
            <wp:docPr id="10" name="Рисунок 10" descr="https://www.prodlenka.org/components/com_mtree/attachments/482/482224/61f831b74129e899429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prodlenka.org/components/com_mtree/attachments/482/482224/61f831b74129e899429830.png"/>
                    <pic:cNvPicPr>
                      <a:picLocks noChangeAspect="1" noChangeArrowheads="1"/>
                    </pic:cNvPicPr>
                  </pic:nvPicPr>
                  <pic:blipFill>
                    <a:blip r:embed="rId11" cstate="print"/>
                    <a:srcRect/>
                    <a:stretch>
                      <a:fillRect/>
                    </a:stretch>
                  </pic:blipFill>
                  <pic:spPr bwMode="auto">
                    <a:xfrm>
                      <a:off x="0" y="0"/>
                      <a:ext cx="4981575" cy="4057650"/>
                    </a:xfrm>
                    <a:prstGeom prst="rect">
                      <a:avLst/>
                    </a:prstGeom>
                    <a:noFill/>
                    <a:ln w="9525">
                      <a:noFill/>
                      <a:miter lim="800000"/>
                      <a:headEnd/>
                      <a:tailEnd/>
                    </a:ln>
                  </pic:spPr>
                </pic:pic>
              </a:graphicData>
            </a:graphic>
          </wp:inline>
        </w:drawing>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Напишите название страны, обозначенной на схеме цифрой «1».</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7. Какому событию посвящена данная карикатура? Используя изображение, приведите одно любое обоснование Вашего ответа. Рассмотрите изображение и выполните задания 7,8.</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Pr>
          <w:rFonts w:ascii="Segoe UI" w:eastAsia="Times New Roman" w:hAnsi="Segoe UI" w:cs="Segoe UI"/>
          <w:noProof/>
          <w:color w:val="010101"/>
          <w:sz w:val="24"/>
          <w:szCs w:val="24"/>
          <w:lang w:eastAsia="ru-RU"/>
        </w:rPr>
        <w:drawing>
          <wp:inline distT="0" distB="0" distL="0" distR="0">
            <wp:extent cx="3629025" cy="2743200"/>
            <wp:effectExtent l="19050" t="0" r="9525" b="0"/>
            <wp:docPr id="11" name="Рисунок 11" descr="https://www.prodlenka.org/components/com_mtree/attachments/482/482224/61f831b741352637142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prodlenka.org/components/com_mtree/attachments/482/482224/61f831b741352637142650.png"/>
                    <pic:cNvPicPr>
                      <a:picLocks noChangeAspect="1" noChangeArrowheads="1"/>
                    </pic:cNvPicPr>
                  </pic:nvPicPr>
                  <pic:blipFill>
                    <a:blip r:embed="rId14" cstate="print"/>
                    <a:srcRect/>
                    <a:stretch>
                      <a:fillRect/>
                    </a:stretch>
                  </pic:blipFill>
                  <pic:spPr bwMode="auto">
                    <a:xfrm>
                      <a:off x="0" y="0"/>
                      <a:ext cx="3629025" cy="2743200"/>
                    </a:xfrm>
                    <a:prstGeom prst="rect">
                      <a:avLst/>
                    </a:prstGeom>
                    <a:noFill/>
                    <a:ln w="9525">
                      <a:noFill/>
                      <a:miter lim="800000"/>
                      <a:headEnd/>
                      <a:tailEnd/>
                    </a:ln>
                  </pic:spPr>
                </pic:pic>
              </a:graphicData>
            </a:graphic>
          </wp:inline>
        </w:drawing>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 </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 xml:space="preserve">8.Какой из приведенных культурных объектов был построен в том же десятилетии, когда произошло событие, которому посвящена карикатура? В ответе запишите цифру, которой обозначен этот памятник </w:t>
      </w:r>
      <w:proofErr w:type="spellStart"/>
      <w:r w:rsidRPr="00DB0351">
        <w:rPr>
          <w:rFonts w:ascii="Segoe UI" w:eastAsia="Times New Roman" w:hAnsi="Segoe UI" w:cs="Segoe UI"/>
          <w:color w:val="010101"/>
          <w:sz w:val="24"/>
          <w:szCs w:val="24"/>
          <w:lang w:eastAsia="ru-RU"/>
        </w:rPr>
        <w:t>культуры</w:t>
      </w:r>
      <w:proofErr w:type="gramStart"/>
      <w:r w:rsidRPr="00DB0351">
        <w:rPr>
          <w:rFonts w:ascii="Segoe UI" w:eastAsia="Times New Roman" w:hAnsi="Segoe UI" w:cs="Segoe UI"/>
          <w:color w:val="010101"/>
          <w:sz w:val="24"/>
          <w:szCs w:val="24"/>
          <w:lang w:eastAsia="ru-RU"/>
        </w:rPr>
        <w:t>.</w:t>
      </w:r>
      <w:r w:rsidRPr="00DB0351">
        <w:rPr>
          <w:rFonts w:ascii="Segoe UI" w:eastAsia="Times New Roman" w:hAnsi="Segoe UI" w:cs="Segoe UI"/>
          <w:i/>
          <w:iCs/>
          <w:color w:val="010101"/>
          <w:sz w:val="24"/>
          <w:szCs w:val="24"/>
          <w:lang w:eastAsia="ru-RU"/>
        </w:rPr>
        <w:t>Н</w:t>
      </w:r>
      <w:proofErr w:type="gramEnd"/>
      <w:r w:rsidRPr="00DB0351">
        <w:rPr>
          <w:rFonts w:ascii="Segoe UI" w:eastAsia="Times New Roman" w:hAnsi="Segoe UI" w:cs="Segoe UI"/>
          <w:i/>
          <w:iCs/>
          <w:color w:val="010101"/>
          <w:sz w:val="24"/>
          <w:szCs w:val="24"/>
          <w:lang w:eastAsia="ru-RU"/>
        </w:rPr>
        <w:t>азовите</w:t>
      </w:r>
      <w:proofErr w:type="spellEnd"/>
      <w:r w:rsidRPr="00DB0351">
        <w:rPr>
          <w:rFonts w:ascii="Segoe UI" w:eastAsia="Times New Roman" w:hAnsi="Segoe UI" w:cs="Segoe UI"/>
          <w:i/>
          <w:iCs/>
          <w:color w:val="010101"/>
          <w:sz w:val="24"/>
          <w:szCs w:val="24"/>
          <w:lang w:eastAsia="ru-RU"/>
        </w:rPr>
        <w:t xml:space="preserve"> политического деятеля, который руководил СССР в период события, которому посвящена карикатура.</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Pr>
          <w:rFonts w:ascii="Segoe UI" w:eastAsia="Times New Roman" w:hAnsi="Segoe UI" w:cs="Segoe UI"/>
          <w:noProof/>
          <w:color w:val="010101"/>
          <w:sz w:val="24"/>
          <w:szCs w:val="24"/>
          <w:lang w:eastAsia="ru-RU"/>
        </w:rPr>
        <w:lastRenderedPageBreak/>
        <w:drawing>
          <wp:inline distT="0" distB="0" distL="0" distR="0">
            <wp:extent cx="4810125" cy="2924175"/>
            <wp:effectExtent l="19050" t="0" r="9525" b="0"/>
            <wp:docPr id="12" name="Рисунок 12" descr="https://www.prodlenka.org/components/com_mtree/attachments/482/482224/61f831b74138d6473294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dlenka.org/components/com_mtree/attachments/482/482224/61f831b74138d647329483.png"/>
                    <pic:cNvPicPr>
                      <a:picLocks noChangeAspect="1" noChangeArrowheads="1"/>
                    </pic:cNvPicPr>
                  </pic:nvPicPr>
                  <pic:blipFill>
                    <a:blip r:embed="rId15" cstate="print"/>
                    <a:srcRect/>
                    <a:stretch>
                      <a:fillRect/>
                    </a:stretch>
                  </pic:blipFill>
                  <pic:spPr bwMode="auto">
                    <a:xfrm>
                      <a:off x="0" y="0"/>
                      <a:ext cx="4810125" cy="2924175"/>
                    </a:xfrm>
                    <a:prstGeom prst="rect">
                      <a:avLst/>
                    </a:prstGeom>
                    <a:noFill/>
                    <a:ln w="9525">
                      <a:noFill/>
                      <a:miter lim="800000"/>
                      <a:headEnd/>
                      <a:tailEnd/>
                    </a:ln>
                  </pic:spPr>
                </pic:pic>
              </a:graphicData>
            </a:graphic>
          </wp:inline>
        </w:drawing>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9.Прочтите отрывок из исторического источника и кратко ответьте на вопросы.</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i/>
          <w:iCs/>
          <w:color w:val="010101"/>
          <w:sz w:val="24"/>
          <w:szCs w:val="24"/>
          <w:lang w:eastAsia="ru-RU"/>
        </w:rPr>
        <w:t>Укажите год принятия постановления.</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i/>
          <w:iCs/>
          <w:color w:val="010101"/>
          <w:sz w:val="24"/>
          <w:szCs w:val="24"/>
          <w:lang w:eastAsia="ru-RU"/>
        </w:rPr>
        <w:t>Назовите имя руководителя страны в это время.</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i/>
          <w:iCs/>
          <w:color w:val="010101"/>
          <w:sz w:val="24"/>
          <w:szCs w:val="24"/>
          <w:lang w:eastAsia="ru-RU"/>
        </w:rPr>
        <w:t>Какое историческое понятие характеризует процесс образования крупных социалистических крестьянских хозяйств в описываемый период?</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Из Постановления Политбюро ЦКВК</w:t>
      </w:r>
      <w:proofErr w:type="gramStart"/>
      <w:r w:rsidRPr="00DB0351">
        <w:rPr>
          <w:rFonts w:ascii="Segoe UI" w:eastAsia="Times New Roman" w:hAnsi="Segoe UI" w:cs="Segoe UI"/>
          <w:color w:val="010101"/>
          <w:sz w:val="24"/>
          <w:szCs w:val="24"/>
          <w:lang w:eastAsia="ru-RU"/>
        </w:rPr>
        <w:t>П(</w:t>
      </w:r>
      <w:proofErr w:type="gramEnd"/>
      <w:r w:rsidRPr="00DB0351">
        <w:rPr>
          <w:rFonts w:ascii="Segoe UI" w:eastAsia="Times New Roman" w:hAnsi="Segoe UI" w:cs="Segoe UI"/>
          <w:color w:val="010101"/>
          <w:sz w:val="24"/>
          <w:szCs w:val="24"/>
          <w:lang w:eastAsia="ru-RU"/>
        </w:rPr>
        <w:t>б)«О мероприятиях по ликвидации кулацких хозяйств в районах сплошной коллективизации».</w:t>
      </w:r>
    </w:p>
    <w:p w:rsidR="00DB0351" w:rsidRPr="00DB0351" w:rsidRDefault="00DB0351" w:rsidP="00DB0351">
      <w:pPr>
        <w:spacing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I. «</w:t>
      </w:r>
      <w:proofErr w:type="gramStart"/>
      <w:r w:rsidRPr="00DB0351">
        <w:rPr>
          <w:rFonts w:ascii="Segoe UI" w:eastAsia="Times New Roman" w:hAnsi="Segoe UI" w:cs="Segoe UI"/>
          <w:color w:val="010101"/>
          <w:sz w:val="24"/>
          <w:szCs w:val="24"/>
          <w:lang w:eastAsia="ru-RU"/>
        </w:rPr>
        <w:t>Исходя из политики ликвидации кулачества как класса и в связи с этим из необходимости провести</w:t>
      </w:r>
      <w:proofErr w:type="gramEnd"/>
      <w:r w:rsidRPr="00DB0351">
        <w:rPr>
          <w:rFonts w:ascii="Segoe UI" w:eastAsia="Times New Roman" w:hAnsi="Segoe UI" w:cs="Segoe UI"/>
          <w:color w:val="010101"/>
          <w:sz w:val="24"/>
          <w:szCs w:val="24"/>
          <w:lang w:eastAsia="ru-RU"/>
        </w:rPr>
        <w:t xml:space="preserve"> наиболее организованным путём начавшийся в районах сплошной коллективизации процесс ликвидации кулацких хозяйств... ЦК постановляет: ...провести немедленно... следующие мероприятия: 1) Отменить в районах сплошной коллективизации в отношении индивидуальных крестьянских хозяйств действие законов об аренде земли и применении наёмного труда в сельском хозяйстве... 2) Конфисковать у кулаков этих районов средства производства, скот, хозяйственные и жилые постройки, предприятия по переработке, кормовые и семенные запасы. 3) ...принять в отношении кулаков следующие меры: а) первая категория— </w:t>
      </w:r>
      <w:proofErr w:type="gramStart"/>
      <w:r w:rsidRPr="00DB0351">
        <w:rPr>
          <w:rFonts w:ascii="Segoe UI" w:eastAsia="Times New Roman" w:hAnsi="Segoe UI" w:cs="Segoe UI"/>
          <w:color w:val="010101"/>
          <w:sz w:val="24"/>
          <w:szCs w:val="24"/>
          <w:lang w:eastAsia="ru-RU"/>
        </w:rPr>
        <w:t>ко</w:t>
      </w:r>
      <w:proofErr w:type="gramEnd"/>
      <w:r w:rsidRPr="00DB0351">
        <w:rPr>
          <w:rFonts w:ascii="Segoe UI" w:eastAsia="Times New Roman" w:hAnsi="Segoe UI" w:cs="Segoe UI"/>
          <w:color w:val="010101"/>
          <w:sz w:val="24"/>
          <w:szCs w:val="24"/>
          <w:lang w:eastAsia="ru-RU"/>
        </w:rPr>
        <w:t xml:space="preserve">нтрреволюционный кулацкий актив немедленно ликвидировать путём заключения в концлагеря, не останавливаясь в отношении организаторов террористических актов, контрреволюционных выступлений и повстанческих организаций перед применением высшей меры репрессии; б) вторую категорию должны составить остальные элементы кулацкого актива, особенно из наиболее богатых кулаков и </w:t>
      </w:r>
      <w:proofErr w:type="spellStart"/>
      <w:r w:rsidRPr="00DB0351">
        <w:rPr>
          <w:rFonts w:ascii="Segoe UI" w:eastAsia="Times New Roman" w:hAnsi="Segoe UI" w:cs="Segoe UI"/>
          <w:color w:val="010101"/>
          <w:sz w:val="24"/>
          <w:szCs w:val="24"/>
          <w:lang w:eastAsia="ru-RU"/>
        </w:rPr>
        <w:t>полупомещиков</w:t>
      </w:r>
      <w:proofErr w:type="spellEnd"/>
      <w:r w:rsidRPr="00DB0351">
        <w:rPr>
          <w:rFonts w:ascii="Segoe UI" w:eastAsia="Times New Roman" w:hAnsi="Segoe UI" w:cs="Segoe UI"/>
          <w:color w:val="010101"/>
          <w:sz w:val="24"/>
          <w:szCs w:val="24"/>
          <w:lang w:eastAsia="ru-RU"/>
        </w:rPr>
        <w:t xml:space="preserve">, которые подлежат высылке в отдаленные местности Союза ССР...; в) в третью категорию входят оставляемые в пределах района кулаки, которые подлежат расселению на новых отводимых им за пределами колхозных хозяйств участках. 4. Количество ликвидируемых по каждой из трёх категорий кулацких хозяйств... в среднем, примерно, 3—5%. Настоящее указание (3—5%) имеет целью сосредоточить удар по действительно кулацким хозяйствам и, безусловно, предупредить распространение </w:t>
      </w:r>
      <w:proofErr w:type="gramStart"/>
      <w:r w:rsidRPr="00DB0351">
        <w:rPr>
          <w:rFonts w:ascii="Segoe UI" w:eastAsia="Times New Roman" w:hAnsi="Segoe UI" w:cs="Segoe UI"/>
          <w:color w:val="010101"/>
          <w:sz w:val="24"/>
          <w:szCs w:val="24"/>
          <w:lang w:eastAsia="ru-RU"/>
        </w:rPr>
        <w:t>этих</w:t>
      </w:r>
      <w:proofErr w:type="gramEnd"/>
      <w:r w:rsidRPr="00DB0351">
        <w:rPr>
          <w:rFonts w:ascii="Segoe UI" w:eastAsia="Times New Roman" w:hAnsi="Segoe UI" w:cs="Segoe UI"/>
          <w:color w:val="010101"/>
          <w:sz w:val="24"/>
          <w:szCs w:val="24"/>
          <w:lang w:eastAsia="ru-RU"/>
        </w:rPr>
        <w:t xml:space="preserve"> мероприятий на </w:t>
      </w:r>
      <w:proofErr w:type="gramStart"/>
      <w:r w:rsidRPr="00DB0351">
        <w:rPr>
          <w:rFonts w:ascii="Segoe UI" w:eastAsia="Times New Roman" w:hAnsi="Segoe UI" w:cs="Segoe UI"/>
          <w:color w:val="010101"/>
          <w:sz w:val="24"/>
          <w:szCs w:val="24"/>
          <w:lang w:eastAsia="ru-RU"/>
        </w:rPr>
        <w:t>какую</w:t>
      </w:r>
      <w:proofErr w:type="gramEnd"/>
      <w:r w:rsidRPr="00DB0351">
        <w:rPr>
          <w:rFonts w:ascii="Segoe UI" w:eastAsia="Times New Roman" w:hAnsi="Segoe UI" w:cs="Segoe UI"/>
          <w:color w:val="010101"/>
          <w:sz w:val="24"/>
          <w:szCs w:val="24"/>
          <w:lang w:eastAsia="ru-RU"/>
        </w:rPr>
        <w:t xml:space="preserve">- либо часть середняцких хозяйств. Выселению и конфискации имущества не подлежат семьи красноармейцев и командного состава РККА... II. ... 1. Предложить ОГПУ репрессивные меры в отношении первой и второй категории кулаков </w:t>
      </w:r>
      <w:r w:rsidRPr="00DB0351">
        <w:rPr>
          <w:rFonts w:ascii="Segoe UI" w:eastAsia="Times New Roman" w:hAnsi="Segoe UI" w:cs="Segoe UI"/>
          <w:color w:val="010101"/>
          <w:sz w:val="24"/>
          <w:szCs w:val="24"/>
          <w:lang w:eastAsia="ru-RU"/>
        </w:rPr>
        <w:lastRenderedPageBreak/>
        <w:t>провести в течение ближайших четырёх месяцев (февраль — май), исходя из приблизительного расчёта — направить в концлагеря 60 ООО и подвергнуть выселению в отдаленные районы —150 ООО кулаков;... 5. Высылаемым и расселяемым кулакам, при конфискации у них имущества, должны быть оставлены лишь самые необходимые предметы домашнего обихода, некоторые элементарные средства производства...»</w:t>
      </w:r>
    </w:p>
    <w:p w:rsidR="00DB0351" w:rsidRPr="00DB0351" w:rsidRDefault="00DB0351" w:rsidP="00DB0351">
      <w:pPr>
        <w:spacing w:after="240"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 xml:space="preserve">Ключи </w:t>
      </w:r>
      <w:proofErr w:type="gramStart"/>
      <w:r w:rsidRPr="00DB0351">
        <w:rPr>
          <w:rFonts w:ascii="Segoe UI" w:eastAsia="Times New Roman" w:hAnsi="Segoe UI" w:cs="Segoe UI"/>
          <w:color w:val="010101"/>
          <w:sz w:val="24"/>
          <w:szCs w:val="24"/>
          <w:lang w:eastAsia="ru-RU"/>
        </w:rPr>
        <w:t>к</w:t>
      </w:r>
      <w:proofErr w:type="gramEnd"/>
      <w:r w:rsidRPr="00DB0351">
        <w:rPr>
          <w:rFonts w:ascii="Segoe UI" w:eastAsia="Times New Roman" w:hAnsi="Segoe UI" w:cs="Segoe UI"/>
          <w:color w:val="010101"/>
          <w:sz w:val="24"/>
          <w:szCs w:val="24"/>
          <w:lang w:eastAsia="ru-RU"/>
        </w:rPr>
        <w:t xml:space="preserve"> Ким по истории.10 класс</w:t>
      </w:r>
    </w:p>
    <w:p w:rsidR="00DB0351" w:rsidRPr="00DB0351" w:rsidRDefault="00DB0351" w:rsidP="00DB0351">
      <w:pPr>
        <w:spacing w:line="240" w:lineRule="auto"/>
        <w:rPr>
          <w:rFonts w:ascii="Segoe UI" w:eastAsia="Times New Roman" w:hAnsi="Segoe UI" w:cs="Segoe UI"/>
          <w:color w:val="010101"/>
          <w:sz w:val="24"/>
          <w:szCs w:val="24"/>
          <w:lang w:eastAsia="ru-RU"/>
        </w:rPr>
      </w:pPr>
      <w:r w:rsidRPr="00DB0351">
        <w:rPr>
          <w:rFonts w:ascii="Segoe UI" w:eastAsia="Times New Roman" w:hAnsi="Segoe UI" w:cs="Segoe UI"/>
          <w:color w:val="010101"/>
          <w:sz w:val="24"/>
          <w:szCs w:val="24"/>
          <w:lang w:eastAsia="ru-RU"/>
        </w:rPr>
        <w:t>Часть 1</w:t>
      </w:r>
    </w:p>
    <w:tbl>
      <w:tblPr>
        <w:tblW w:w="11248" w:type="dxa"/>
        <w:tblCellSpacing w:w="15" w:type="dxa"/>
        <w:tblCellMar>
          <w:top w:w="15" w:type="dxa"/>
          <w:left w:w="15" w:type="dxa"/>
          <w:bottom w:w="15" w:type="dxa"/>
          <w:right w:w="15" w:type="dxa"/>
        </w:tblCellMar>
        <w:tblLook w:val="04A0"/>
      </w:tblPr>
      <w:tblGrid>
        <w:gridCol w:w="1145"/>
        <w:gridCol w:w="2537"/>
        <w:gridCol w:w="2176"/>
        <w:gridCol w:w="2095"/>
        <w:gridCol w:w="2216"/>
        <w:gridCol w:w="140"/>
        <w:gridCol w:w="939"/>
      </w:tblGrid>
      <w:tr w:rsidR="00DB0351" w:rsidRPr="00DB0351" w:rsidTr="00DB0351">
        <w:trPr>
          <w:tblCellSpacing w:w="15" w:type="dxa"/>
        </w:trPr>
        <w:tc>
          <w:tcPr>
            <w:tcW w:w="1100" w:type="dxa"/>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 задания</w:t>
            </w:r>
          </w:p>
        </w:tc>
        <w:tc>
          <w:tcPr>
            <w:tcW w:w="0" w:type="auto"/>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1 вариант</w:t>
            </w:r>
          </w:p>
        </w:tc>
        <w:tc>
          <w:tcPr>
            <w:tcW w:w="0" w:type="auto"/>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2 вариант</w:t>
            </w:r>
          </w:p>
        </w:tc>
        <w:tc>
          <w:tcPr>
            <w:tcW w:w="0" w:type="auto"/>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3 вариант</w:t>
            </w:r>
          </w:p>
        </w:tc>
        <w:tc>
          <w:tcPr>
            <w:tcW w:w="2186" w:type="dxa"/>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4 вариант</w:t>
            </w:r>
          </w:p>
        </w:tc>
        <w:tc>
          <w:tcPr>
            <w:tcW w:w="957" w:type="dxa"/>
            <w:gridSpan w:val="2"/>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Кол-во баллов</w:t>
            </w:r>
          </w:p>
        </w:tc>
      </w:tr>
      <w:tr w:rsidR="00DB0351" w:rsidRPr="00DB0351" w:rsidTr="00DB0351">
        <w:trPr>
          <w:tblCellSpacing w:w="15" w:type="dxa"/>
        </w:trPr>
        <w:tc>
          <w:tcPr>
            <w:tcW w:w="1100" w:type="dxa"/>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1</w:t>
            </w:r>
          </w:p>
        </w:tc>
        <w:tc>
          <w:tcPr>
            <w:tcW w:w="0" w:type="auto"/>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213</w:t>
            </w:r>
          </w:p>
        </w:tc>
        <w:tc>
          <w:tcPr>
            <w:tcW w:w="0" w:type="auto"/>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246</w:t>
            </w:r>
          </w:p>
        </w:tc>
        <w:tc>
          <w:tcPr>
            <w:tcW w:w="0" w:type="auto"/>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213</w:t>
            </w:r>
          </w:p>
        </w:tc>
        <w:tc>
          <w:tcPr>
            <w:tcW w:w="2186" w:type="dxa"/>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213</w:t>
            </w:r>
          </w:p>
        </w:tc>
        <w:tc>
          <w:tcPr>
            <w:tcW w:w="957" w:type="dxa"/>
            <w:gridSpan w:val="2"/>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1</w:t>
            </w:r>
          </w:p>
        </w:tc>
      </w:tr>
      <w:tr w:rsidR="00DB0351" w:rsidRPr="00DB0351" w:rsidTr="00DB0351">
        <w:trPr>
          <w:tblCellSpacing w:w="15" w:type="dxa"/>
        </w:trPr>
        <w:tc>
          <w:tcPr>
            <w:tcW w:w="1100" w:type="dxa"/>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2</w:t>
            </w:r>
          </w:p>
        </w:tc>
        <w:tc>
          <w:tcPr>
            <w:tcW w:w="0" w:type="auto"/>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индустриализация</w:t>
            </w:r>
          </w:p>
        </w:tc>
        <w:tc>
          <w:tcPr>
            <w:tcW w:w="0" w:type="auto"/>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Гражданская война</w:t>
            </w:r>
          </w:p>
        </w:tc>
        <w:tc>
          <w:tcPr>
            <w:tcW w:w="0" w:type="auto"/>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ленд-лиз</w:t>
            </w:r>
          </w:p>
        </w:tc>
        <w:tc>
          <w:tcPr>
            <w:tcW w:w="2186" w:type="dxa"/>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колхоз</w:t>
            </w:r>
          </w:p>
        </w:tc>
        <w:tc>
          <w:tcPr>
            <w:tcW w:w="957" w:type="dxa"/>
            <w:gridSpan w:val="2"/>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1</w:t>
            </w:r>
          </w:p>
        </w:tc>
      </w:tr>
      <w:tr w:rsidR="00DB0351" w:rsidRPr="00DB0351" w:rsidTr="00DB0351">
        <w:trPr>
          <w:tblCellSpacing w:w="15" w:type="dxa"/>
        </w:trPr>
        <w:tc>
          <w:tcPr>
            <w:tcW w:w="1100" w:type="dxa"/>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3</w:t>
            </w:r>
          </w:p>
        </w:tc>
        <w:tc>
          <w:tcPr>
            <w:tcW w:w="0" w:type="auto"/>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235</w:t>
            </w:r>
          </w:p>
        </w:tc>
        <w:tc>
          <w:tcPr>
            <w:tcW w:w="0" w:type="auto"/>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246</w:t>
            </w:r>
          </w:p>
        </w:tc>
        <w:tc>
          <w:tcPr>
            <w:tcW w:w="0" w:type="auto"/>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236</w:t>
            </w:r>
          </w:p>
        </w:tc>
        <w:tc>
          <w:tcPr>
            <w:tcW w:w="2186" w:type="dxa"/>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145</w:t>
            </w:r>
          </w:p>
        </w:tc>
        <w:tc>
          <w:tcPr>
            <w:tcW w:w="957" w:type="dxa"/>
            <w:gridSpan w:val="2"/>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2-1-0</w:t>
            </w:r>
          </w:p>
        </w:tc>
      </w:tr>
      <w:tr w:rsidR="00DB0351" w:rsidRPr="00DB0351" w:rsidTr="00DB0351">
        <w:trPr>
          <w:tblCellSpacing w:w="15" w:type="dxa"/>
        </w:trPr>
        <w:tc>
          <w:tcPr>
            <w:tcW w:w="1100" w:type="dxa"/>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4</w:t>
            </w:r>
          </w:p>
        </w:tc>
        <w:tc>
          <w:tcPr>
            <w:tcW w:w="0" w:type="auto"/>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534</w:t>
            </w:r>
          </w:p>
        </w:tc>
        <w:tc>
          <w:tcPr>
            <w:tcW w:w="0" w:type="auto"/>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453</w:t>
            </w:r>
          </w:p>
        </w:tc>
        <w:tc>
          <w:tcPr>
            <w:tcW w:w="0" w:type="auto"/>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164</w:t>
            </w:r>
          </w:p>
        </w:tc>
        <w:tc>
          <w:tcPr>
            <w:tcW w:w="2186" w:type="dxa"/>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462</w:t>
            </w:r>
          </w:p>
        </w:tc>
        <w:tc>
          <w:tcPr>
            <w:tcW w:w="957" w:type="dxa"/>
            <w:gridSpan w:val="2"/>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2-1-0</w:t>
            </w:r>
          </w:p>
        </w:tc>
      </w:tr>
      <w:tr w:rsidR="00DB0351" w:rsidRPr="00DB0351" w:rsidTr="00DB0351">
        <w:trPr>
          <w:tblCellSpacing w:w="15" w:type="dxa"/>
        </w:trPr>
        <w:tc>
          <w:tcPr>
            <w:tcW w:w="1100" w:type="dxa"/>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5</w:t>
            </w:r>
          </w:p>
        </w:tc>
        <w:tc>
          <w:tcPr>
            <w:tcW w:w="0" w:type="auto"/>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Финляндия</w:t>
            </w:r>
          </w:p>
        </w:tc>
        <w:tc>
          <w:tcPr>
            <w:tcW w:w="0" w:type="auto"/>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продразверстка</w:t>
            </w:r>
          </w:p>
        </w:tc>
        <w:tc>
          <w:tcPr>
            <w:tcW w:w="0" w:type="auto"/>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proofErr w:type="spellStart"/>
            <w:r w:rsidRPr="00DB0351">
              <w:rPr>
                <w:rFonts w:ascii="Times New Roman" w:eastAsia="Times New Roman" w:hAnsi="Times New Roman" w:cs="Times New Roman"/>
                <w:sz w:val="24"/>
                <w:szCs w:val="24"/>
                <w:lang w:eastAsia="ru-RU"/>
              </w:rPr>
              <w:t>ЛигаНаций</w:t>
            </w:r>
            <w:proofErr w:type="spellEnd"/>
          </w:p>
        </w:tc>
        <w:tc>
          <w:tcPr>
            <w:tcW w:w="2186" w:type="dxa"/>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Ленин</w:t>
            </w:r>
          </w:p>
        </w:tc>
        <w:tc>
          <w:tcPr>
            <w:tcW w:w="957" w:type="dxa"/>
            <w:gridSpan w:val="2"/>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1</w:t>
            </w:r>
          </w:p>
        </w:tc>
      </w:tr>
      <w:tr w:rsidR="00DB0351" w:rsidRPr="00DB0351" w:rsidTr="00DB0351">
        <w:trPr>
          <w:tblCellSpacing w:w="15" w:type="dxa"/>
        </w:trPr>
        <w:tc>
          <w:tcPr>
            <w:tcW w:w="1100" w:type="dxa"/>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6</w:t>
            </w:r>
          </w:p>
        </w:tc>
        <w:tc>
          <w:tcPr>
            <w:tcW w:w="0" w:type="auto"/>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Сталинград</w:t>
            </w:r>
          </w:p>
        </w:tc>
        <w:tc>
          <w:tcPr>
            <w:tcW w:w="0" w:type="auto"/>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Курск</w:t>
            </w:r>
          </w:p>
        </w:tc>
        <w:tc>
          <w:tcPr>
            <w:tcW w:w="0" w:type="auto"/>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Сталин</w:t>
            </w:r>
          </w:p>
        </w:tc>
        <w:tc>
          <w:tcPr>
            <w:tcW w:w="2186" w:type="dxa"/>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Япония</w:t>
            </w:r>
          </w:p>
        </w:tc>
        <w:tc>
          <w:tcPr>
            <w:tcW w:w="957" w:type="dxa"/>
            <w:gridSpan w:val="2"/>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1</w:t>
            </w:r>
          </w:p>
        </w:tc>
      </w:tr>
      <w:tr w:rsidR="00DB0351" w:rsidRPr="00DB0351" w:rsidTr="00DB0351">
        <w:trPr>
          <w:tblCellSpacing w:w="15" w:type="dxa"/>
        </w:trPr>
        <w:tc>
          <w:tcPr>
            <w:tcW w:w="1100" w:type="dxa"/>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7</w:t>
            </w:r>
          </w:p>
        </w:tc>
        <w:tc>
          <w:tcPr>
            <w:tcW w:w="0" w:type="auto"/>
            <w:tcMar>
              <w:top w:w="75" w:type="dxa"/>
              <w:left w:w="150" w:type="dxa"/>
              <w:bottom w:w="75" w:type="dxa"/>
              <w:right w:w="150" w:type="dxa"/>
            </w:tcMar>
            <w:hideMark/>
          </w:tcPr>
          <w:p w:rsidR="00DB0351" w:rsidRPr="00DB0351" w:rsidRDefault="00DB0351" w:rsidP="00DB0351">
            <w:pPr>
              <w:spacing w:after="24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1.Название войны Гражданская война.</w:t>
            </w:r>
          </w:p>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2.Обоснование, например: в период жизни М. Н. Тухачевского в районе городов, подписанных на марке, масштабные боевые действия велись только в ходе Гражданской войны.</w:t>
            </w:r>
          </w:p>
        </w:tc>
        <w:tc>
          <w:tcPr>
            <w:tcW w:w="0" w:type="auto"/>
            <w:tcMar>
              <w:top w:w="75" w:type="dxa"/>
              <w:left w:w="150" w:type="dxa"/>
              <w:bottom w:w="75" w:type="dxa"/>
              <w:right w:w="150" w:type="dxa"/>
            </w:tcMar>
            <w:hideMark/>
          </w:tcPr>
          <w:p w:rsidR="00DB0351" w:rsidRPr="00DB0351" w:rsidRDefault="00DB0351" w:rsidP="00DB0351">
            <w:pPr>
              <w:spacing w:after="24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1) Октябрьская революция 1917 г.;</w:t>
            </w:r>
          </w:p>
          <w:p w:rsidR="00DB0351" w:rsidRPr="00DB0351" w:rsidRDefault="00DB0351" w:rsidP="00DB0351">
            <w:pPr>
              <w:spacing w:after="24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2) обоснование, например: на почтовом блоке изображен лидер большевиков — В. И. Ленин, который играл ключевую роль в подготовке и проведении захвата власти, в левой части изображен Декрет о мире, который был выпущен сразу после захвата власти большевиками.</w:t>
            </w:r>
          </w:p>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(Может быть приведено другое обоснование.)</w:t>
            </w:r>
          </w:p>
        </w:tc>
        <w:tc>
          <w:tcPr>
            <w:tcW w:w="0" w:type="auto"/>
            <w:tcMar>
              <w:top w:w="75" w:type="dxa"/>
              <w:left w:w="150" w:type="dxa"/>
              <w:bottom w:w="75" w:type="dxa"/>
              <w:right w:w="150" w:type="dxa"/>
            </w:tcMar>
            <w:hideMark/>
          </w:tcPr>
          <w:p w:rsidR="00DB0351" w:rsidRPr="00DB0351" w:rsidRDefault="00DB0351" w:rsidP="00DB0351">
            <w:pPr>
              <w:spacing w:after="24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1) Нападению Германии на СССР;</w:t>
            </w:r>
          </w:p>
          <w:p w:rsidR="00DB0351" w:rsidRPr="00DB0351" w:rsidRDefault="00DB0351" w:rsidP="00DB0351">
            <w:pPr>
              <w:spacing w:after="24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2) обоснование, например: на карикатуре Гитлер вонзает нож в спину Сталину, у которого из рук выпадает советско-германский пакт (имеется в виду пакт Молотова-Риббентропа о ненападении). Таким образом, автор демонстрирует нарушение Германией своих обязательств и нападение на СССР.</w:t>
            </w:r>
          </w:p>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(Может быть приведено другое обоснование.)</w:t>
            </w:r>
          </w:p>
        </w:tc>
        <w:tc>
          <w:tcPr>
            <w:tcW w:w="2186" w:type="dxa"/>
            <w:tcMar>
              <w:top w:w="75" w:type="dxa"/>
              <w:left w:w="150" w:type="dxa"/>
              <w:bottom w:w="75" w:type="dxa"/>
              <w:right w:w="150" w:type="dxa"/>
            </w:tcMar>
            <w:hideMark/>
          </w:tcPr>
          <w:p w:rsidR="00DB0351" w:rsidRPr="00DB0351" w:rsidRDefault="00DB0351" w:rsidP="00DB0351">
            <w:pPr>
              <w:spacing w:after="24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1)Соглашение между Германией, Великобританией, Францией и Италией, которое предусматривало, что Чехословакия в течение 10 дней освободит и уступит Германии Судетскую область (Мюнхенское соглашение)</w:t>
            </w:r>
            <w:proofErr w:type="gramStart"/>
            <w:r w:rsidRPr="00DB0351">
              <w:rPr>
                <w:rFonts w:ascii="Times New Roman" w:eastAsia="Times New Roman" w:hAnsi="Times New Roman" w:cs="Times New Roman"/>
                <w:sz w:val="24"/>
                <w:szCs w:val="24"/>
                <w:lang w:eastAsia="ru-RU"/>
              </w:rPr>
              <w:t xml:space="preserve"> ;</w:t>
            </w:r>
            <w:proofErr w:type="gramEnd"/>
          </w:p>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2) обоснование, например: на карикатуре изображены представители Великобритании и Франции, которые «скармливают» Чехословакию Гитлеру в образе волка.</w:t>
            </w:r>
          </w:p>
        </w:tc>
        <w:tc>
          <w:tcPr>
            <w:tcW w:w="957" w:type="dxa"/>
            <w:gridSpan w:val="2"/>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1</w:t>
            </w:r>
          </w:p>
        </w:tc>
      </w:tr>
      <w:tr w:rsidR="00DB0351" w:rsidRPr="00DB0351" w:rsidTr="00DB0351">
        <w:trPr>
          <w:tblCellSpacing w:w="15" w:type="dxa"/>
        </w:trPr>
        <w:tc>
          <w:tcPr>
            <w:tcW w:w="1100" w:type="dxa"/>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lastRenderedPageBreak/>
              <w:t>8</w:t>
            </w:r>
          </w:p>
        </w:tc>
        <w:tc>
          <w:tcPr>
            <w:tcW w:w="0" w:type="auto"/>
            <w:tcMar>
              <w:top w:w="75" w:type="dxa"/>
              <w:left w:w="150" w:type="dxa"/>
              <w:bottom w:w="75" w:type="dxa"/>
              <w:right w:w="150" w:type="dxa"/>
            </w:tcMar>
            <w:hideMark/>
          </w:tcPr>
          <w:p w:rsidR="00DB0351" w:rsidRPr="00DB0351" w:rsidRDefault="00DB0351" w:rsidP="00DB0351">
            <w:pPr>
              <w:spacing w:after="24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1.2</w:t>
            </w:r>
          </w:p>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2.Архитектор — А. В. Щусев.</w:t>
            </w:r>
          </w:p>
        </w:tc>
        <w:tc>
          <w:tcPr>
            <w:tcW w:w="0" w:type="auto"/>
            <w:tcMar>
              <w:top w:w="75" w:type="dxa"/>
              <w:left w:w="150" w:type="dxa"/>
              <w:bottom w:w="75" w:type="dxa"/>
              <w:right w:w="150" w:type="dxa"/>
            </w:tcMar>
            <w:hideMark/>
          </w:tcPr>
          <w:p w:rsidR="00DB0351" w:rsidRPr="00DB0351" w:rsidRDefault="00DB0351" w:rsidP="00DB0351">
            <w:pPr>
              <w:spacing w:after="24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1. 1;</w:t>
            </w:r>
          </w:p>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2) архитектор – А. А. </w:t>
            </w:r>
            <w:proofErr w:type="spellStart"/>
            <w:r w:rsidRPr="00DB0351">
              <w:rPr>
                <w:rFonts w:ascii="Times New Roman" w:eastAsia="Times New Roman" w:hAnsi="Times New Roman" w:cs="Times New Roman"/>
                <w:sz w:val="24"/>
                <w:szCs w:val="24"/>
                <w:lang w:eastAsia="ru-RU"/>
              </w:rPr>
              <w:t>Парланд</w:t>
            </w:r>
            <w:proofErr w:type="spellEnd"/>
            <w:r w:rsidRPr="00DB0351">
              <w:rPr>
                <w:rFonts w:ascii="Times New Roman" w:eastAsia="Times New Roman" w:hAnsi="Times New Roman" w:cs="Times New Roman"/>
                <w:sz w:val="24"/>
                <w:szCs w:val="24"/>
                <w:lang w:eastAsia="ru-RU"/>
              </w:rPr>
              <w:t>.</w:t>
            </w:r>
          </w:p>
        </w:tc>
        <w:tc>
          <w:tcPr>
            <w:tcW w:w="0" w:type="auto"/>
            <w:tcMar>
              <w:top w:w="75" w:type="dxa"/>
              <w:left w:w="150" w:type="dxa"/>
              <w:bottom w:w="75" w:type="dxa"/>
              <w:right w:w="150" w:type="dxa"/>
            </w:tcMar>
            <w:hideMark/>
          </w:tcPr>
          <w:p w:rsidR="00DB0351" w:rsidRPr="00DB0351" w:rsidRDefault="00DB0351" w:rsidP="00DB0351">
            <w:pPr>
              <w:spacing w:after="24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1) 3;</w:t>
            </w:r>
          </w:p>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2) автор культурного объекта – В. И. Мухина.</w:t>
            </w:r>
          </w:p>
        </w:tc>
        <w:tc>
          <w:tcPr>
            <w:tcW w:w="2186" w:type="dxa"/>
            <w:tcMar>
              <w:top w:w="75" w:type="dxa"/>
              <w:left w:w="150" w:type="dxa"/>
              <w:bottom w:w="75" w:type="dxa"/>
              <w:right w:w="150" w:type="dxa"/>
            </w:tcMar>
            <w:hideMark/>
          </w:tcPr>
          <w:p w:rsidR="00DB0351" w:rsidRPr="00DB0351" w:rsidRDefault="00DB0351" w:rsidP="00DB0351">
            <w:pPr>
              <w:spacing w:after="24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1) 1;</w:t>
            </w:r>
          </w:p>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2) глава государства – И. В. Сталин.</w:t>
            </w:r>
          </w:p>
        </w:tc>
        <w:tc>
          <w:tcPr>
            <w:tcW w:w="957" w:type="dxa"/>
            <w:gridSpan w:val="2"/>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1</w:t>
            </w:r>
          </w:p>
        </w:tc>
      </w:tr>
      <w:tr w:rsidR="00DB0351" w:rsidRPr="00DB0351" w:rsidTr="00DB0351">
        <w:trPr>
          <w:tblCellSpacing w:w="15" w:type="dxa"/>
        </w:trPr>
        <w:tc>
          <w:tcPr>
            <w:tcW w:w="11188" w:type="dxa"/>
            <w:gridSpan w:val="7"/>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2 часть</w:t>
            </w:r>
          </w:p>
        </w:tc>
      </w:tr>
      <w:tr w:rsidR="00DB0351" w:rsidRPr="00DB0351" w:rsidTr="00DB0351">
        <w:trPr>
          <w:tblCellSpacing w:w="15" w:type="dxa"/>
        </w:trPr>
        <w:tc>
          <w:tcPr>
            <w:tcW w:w="1100" w:type="dxa"/>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9</w:t>
            </w:r>
          </w:p>
        </w:tc>
        <w:tc>
          <w:tcPr>
            <w:tcW w:w="0" w:type="auto"/>
            <w:tcMar>
              <w:top w:w="75" w:type="dxa"/>
              <w:left w:w="150" w:type="dxa"/>
              <w:bottom w:w="75" w:type="dxa"/>
              <w:right w:w="150" w:type="dxa"/>
            </w:tcMar>
            <w:hideMark/>
          </w:tcPr>
          <w:p w:rsidR="00DB0351" w:rsidRPr="00DB0351" w:rsidRDefault="00DB0351" w:rsidP="00DB0351">
            <w:pPr>
              <w:spacing w:after="24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1)индустриализация</w:t>
            </w:r>
          </w:p>
          <w:p w:rsidR="00DB0351" w:rsidRPr="00DB0351" w:rsidRDefault="00DB0351" w:rsidP="00DB0351">
            <w:pPr>
              <w:spacing w:after="24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2) 1929</w:t>
            </w:r>
          </w:p>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3)руководитель страны — И. В. Сталин</w:t>
            </w:r>
          </w:p>
        </w:tc>
        <w:tc>
          <w:tcPr>
            <w:tcW w:w="0" w:type="auto"/>
            <w:tcMar>
              <w:top w:w="75" w:type="dxa"/>
              <w:left w:w="150" w:type="dxa"/>
              <w:bottom w:w="75" w:type="dxa"/>
              <w:right w:w="150" w:type="dxa"/>
            </w:tcMar>
            <w:hideMark/>
          </w:tcPr>
          <w:p w:rsidR="00DB0351" w:rsidRPr="00DB0351" w:rsidRDefault="00DB0351" w:rsidP="00DB0351">
            <w:pPr>
              <w:spacing w:after="24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1) Февральская революция (свержение монархии);</w:t>
            </w:r>
          </w:p>
          <w:p w:rsidR="00DB0351" w:rsidRPr="00DB0351" w:rsidRDefault="00DB0351" w:rsidP="00DB0351">
            <w:pPr>
              <w:spacing w:after="24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2) год — 1917 г.;</w:t>
            </w:r>
          </w:p>
          <w:p w:rsidR="00DB0351" w:rsidRPr="00DB0351" w:rsidRDefault="00DB0351" w:rsidP="00DB0351">
            <w:pPr>
              <w:spacing w:after="24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3) органы власти: Временное правительство;</w:t>
            </w:r>
          </w:p>
          <w:p w:rsidR="00DB0351" w:rsidRPr="00DB0351" w:rsidRDefault="00DB0351" w:rsidP="00DB0351">
            <w:pPr>
              <w:spacing w:after="0" w:line="240" w:lineRule="auto"/>
              <w:rPr>
                <w:rFonts w:ascii="Times New Roman" w:eastAsia="Times New Roman" w:hAnsi="Times New Roman" w:cs="Times New Roman"/>
                <w:sz w:val="24"/>
                <w:szCs w:val="24"/>
                <w:lang w:eastAsia="ru-RU"/>
              </w:rPr>
            </w:pPr>
            <w:proofErr w:type="spellStart"/>
            <w:r w:rsidRPr="00DB0351">
              <w:rPr>
                <w:rFonts w:ascii="Times New Roman" w:eastAsia="Times New Roman" w:hAnsi="Times New Roman" w:cs="Times New Roman"/>
                <w:sz w:val="24"/>
                <w:szCs w:val="24"/>
                <w:lang w:eastAsia="ru-RU"/>
              </w:rPr>
              <w:t>Петросовет</w:t>
            </w:r>
            <w:proofErr w:type="spellEnd"/>
            <w:r w:rsidRPr="00DB0351">
              <w:rPr>
                <w:rFonts w:ascii="Times New Roman" w:eastAsia="Times New Roman" w:hAnsi="Times New Roman" w:cs="Times New Roman"/>
                <w:sz w:val="24"/>
                <w:szCs w:val="24"/>
                <w:lang w:eastAsia="ru-RU"/>
              </w:rPr>
              <w:t xml:space="preserve"> (Петроградский Совет рабочих и солдатских депутатов)</w:t>
            </w:r>
          </w:p>
        </w:tc>
        <w:tc>
          <w:tcPr>
            <w:tcW w:w="0" w:type="auto"/>
            <w:tcMar>
              <w:top w:w="75" w:type="dxa"/>
              <w:left w:w="150" w:type="dxa"/>
              <w:bottom w:w="75" w:type="dxa"/>
              <w:right w:w="150" w:type="dxa"/>
            </w:tcMar>
            <w:hideMark/>
          </w:tcPr>
          <w:p w:rsidR="00DB0351" w:rsidRPr="00DB0351" w:rsidRDefault="00DB0351" w:rsidP="00DB0351">
            <w:pPr>
              <w:spacing w:after="24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1) битва за Берлин;</w:t>
            </w:r>
          </w:p>
          <w:p w:rsidR="00DB0351" w:rsidRPr="00DB0351" w:rsidRDefault="00DB0351" w:rsidP="00DB0351">
            <w:pPr>
              <w:spacing w:after="24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2)1945 г</w:t>
            </w:r>
          </w:p>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3)Сталин</w:t>
            </w:r>
          </w:p>
        </w:tc>
        <w:tc>
          <w:tcPr>
            <w:tcW w:w="2326" w:type="dxa"/>
            <w:gridSpan w:val="2"/>
            <w:tcMar>
              <w:top w:w="75" w:type="dxa"/>
              <w:left w:w="150" w:type="dxa"/>
              <w:bottom w:w="75" w:type="dxa"/>
              <w:right w:w="150" w:type="dxa"/>
            </w:tcMar>
            <w:hideMark/>
          </w:tcPr>
          <w:p w:rsidR="00DB0351" w:rsidRPr="00DB0351" w:rsidRDefault="00DB0351" w:rsidP="00DB0351">
            <w:pPr>
              <w:spacing w:after="24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1) год принятия постановления — 1930;</w:t>
            </w:r>
          </w:p>
          <w:p w:rsidR="00DB0351" w:rsidRPr="00DB0351" w:rsidRDefault="00DB0351" w:rsidP="00DB0351">
            <w:pPr>
              <w:spacing w:after="24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 xml:space="preserve">2) руководитель СССР— </w:t>
            </w:r>
            <w:proofErr w:type="gramStart"/>
            <w:r w:rsidRPr="00DB0351">
              <w:rPr>
                <w:rFonts w:ascii="Times New Roman" w:eastAsia="Times New Roman" w:hAnsi="Times New Roman" w:cs="Times New Roman"/>
                <w:sz w:val="24"/>
                <w:szCs w:val="24"/>
                <w:lang w:eastAsia="ru-RU"/>
              </w:rPr>
              <w:t>И.</w:t>
            </w:r>
            <w:proofErr w:type="gramEnd"/>
            <w:r w:rsidRPr="00DB0351">
              <w:rPr>
                <w:rFonts w:ascii="Times New Roman" w:eastAsia="Times New Roman" w:hAnsi="Times New Roman" w:cs="Times New Roman"/>
                <w:sz w:val="24"/>
                <w:szCs w:val="24"/>
                <w:lang w:eastAsia="ru-RU"/>
              </w:rPr>
              <w:t>В. Сталин;</w:t>
            </w:r>
          </w:p>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3) коллективизация</w:t>
            </w:r>
          </w:p>
        </w:tc>
        <w:tc>
          <w:tcPr>
            <w:tcW w:w="817" w:type="dxa"/>
            <w:tcMar>
              <w:top w:w="75" w:type="dxa"/>
              <w:left w:w="150" w:type="dxa"/>
              <w:bottom w:w="75" w:type="dxa"/>
              <w:right w:w="150" w:type="dxa"/>
            </w:tcMar>
            <w:hideMark/>
          </w:tcPr>
          <w:p w:rsidR="00DB0351" w:rsidRPr="00DB0351" w:rsidRDefault="00DB0351" w:rsidP="00DB0351">
            <w:pPr>
              <w:spacing w:after="0" w:line="240" w:lineRule="auto"/>
              <w:rPr>
                <w:rFonts w:ascii="Times New Roman" w:eastAsia="Times New Roman" w:hAnsi="Times New Roman" w:cs="Times New Roman"/>
                <w:sz w:val="24"/>
                <w:szCs w:val="24"/>
                <w:lang w:eastAsia="ru-RU"/>
              </w:rPr>
            </w:pPr>
            <w:r w:rsidRPr="00DB0351">
              <w:rPr>
                <w:rFonts w:ascii="Times New Roman" w:eastAsia="Times New Roman" w:hAnsi="Times New Roman" w:cs="Times New Roman"/>
                <w:sz w:val="24"/>
                <w:szCs w:val="24"/>
                <w:lang w:eastAsia="ru-RU"/>
              </w:rPr>
              <w:t>2-1-0</w:t>
            </w:r>
          </w:p>
        </w:tc>
      </w:tr>
    </w:tbl>
    <w:p w:rsidR="00A01F7B" w:rsidRDefault="00A01F7B"/>
    <w:sectPr w:rsidR="00A01F7B" w:rsidSect="00DB035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718BF"/>
    <w:multiLevelType w:val="multilevel"/>
    <w:tmpl w:val="3F16B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8F53DE"/>
    <w:multiLevelType w:val="multilevel"/>
    <w:tmpl w:val="43602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BF1CD1"/>
    <w:multiLevelType w:val="multilevel"/>
    <w:tmpl w:val="57061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2DA34C4"/>
    <w:multiLevelType w:val="multilevel"/>
    <w:tmpl w:val="023C0B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18325A3"/>
    <w:multiLevelType w:val="multilevel"/>
    <w:tmpl w:val="0A328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212248C"/>
    <w:multiLevelType w:val="multilevel"/>
    <w:tmpl w:val="896A0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3FF7258"/>
    <w:multiLevelType w:val="multilevel"/>
    <w:tmpl w:val="B6881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E173623"/>
    <w:multiLevelType w:val="multilevel"/>
    <w:tmpl w:val="175EB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155280F"/>
    <w:multiLevelType w:val="multilevel"/>
    <w:tmpl w:val="1340F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712131D"/>
    <w:multiLevelType w:val="multilevel"/>
    <w:tmpl w:val="E934F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A541E0B"/>
    <w:multiLevelType w:val="multilevel"/>
    <w:tmpl w:val="62B08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FFD3801"/>
    <w:multiLevelType w:val="multilevel"/>
    <w:tmpl w:val="93BE7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3087D00"/>
    <w:multiLevelType w:val="multilevel"/>
    <w:tmpl w:val="951CE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7D656F6"/>
    <w:multiLevelType w:val="multilevel"/>
    <w:tmpl w:val="A2485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4F7009C"/>
    <w:multiLevelType w:val="multilevel"/>
    <w:tmpl w:val="6EAAE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A3C1C98"/>
    <w:multiLevelType w:val="multilevel"/>
    <w:tmpl w:val="3BBCE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0"/>
  </w:num>
  <w:num w:numId="3">
    <w:abstractNumId w:val="11"/>
  </w:num>
  <w:num w:numId="4">
    <w:abstractNumId w:val="7"/>
  </w:num>
  <w:num w:numId="5">
    <w:abstractNumId w:val="8"/>
  </w:num>
  <w:num w:numId="6">
    <w:abstractNumId w:val="3"/>
  </w:num>
  <w:num w:numId="7">
    <w:abstractNumId w:val="5"/>
  </w:num>
  <w:num w:numId="8">
    <w:abstractNumId w:val="12"/>
  </w:num>
  <w:num w:numId="9">
    <w:abstractNumId w:val="4"/>
  </w:num>
  <w:num w:numId="10">
    <w:abstractNumId w:val="2"/>
  </w:num>
  <w:num w:numId="11">
    <w:abstractNumId w:val="13"/>
  </w:num>
  <w:num w:numId="12">
    <w:abstractNumId w:val="9"/>
  </w:num>
  <w:num w:numId="13">
    <w:abstractNumId w:val="6"/>
  </w:num>
  <w:num w:numId="14">
    <w:abstractNumId w:val="15"/>
  </w:num>
  <w:num w:numId="15">
    <w:abstractNumId w:val="1"/>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DB0351"/>
    <w:rsid w:val="00582352"/>
    <w:rsid w:val="00A01F7B"/>
    <w:rsid w:val="00DB03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1F7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B03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DB0351"/>
    <w:rPr>
      <w:color w:val="0000FF"/>
      <w:u w:val="single"/>
    </w:rPr>
  </w:style>
  <w:style w:type="paragraph" w:styleId="a5">
    <w:name w:val="Balloon Text"/>
    <w:basedOn w:val="a"/>
    <w:link w:val="a6"/>
    <w:uiPriority w:val="99"/>
    <w:semiHidden/>
    <w:unhideWhenUsed/>
    <w:rsid w:val="00DB035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B035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53850078">
      <w:bodyDiv w:val="1"/>
      <w:marLeft w:val="0"/>
      <w:marRight w:val="0"/>
      <w:marTop w:val="0"/>
      <w:marBottom w:val="0"/>
      <w:divBdr>
        <w:top w:val="none" w:sz="0" w:space="0" w:color="auto"/>
        <w:left w:val="none" w:sz="0" w:space="0" w:color="auto"/>
        <w:bottom w:val="none" w:sz="0" w:space="0" w:color="auto"/>
        <w:right w:val="none" w:sz="0" w:space="0" w:color="auto"/>
      </w:divBdr>
      <w:divsChild>
        <w:div w:id="981958596">
          <w:marLeft w:val="0"/>
          <w:marRight w:val="0"/>
          <w:marTop w:val="0"/>
          <w:marBottom w:val="240"/>
          <w:divBdr>
            <w:top w:val="none" w:sz="0" w:space="0" w:color="auto"/>
            <w:left w:val="none" w:sz="0" w:space="0" w:color="auto"/>
            <w:bottom w:val="none" w:sz="0" w:space="0" w:color="auto"/>
            <w:right w:val="none" w:sz="0" w:space="0" w:color="auto"/>
          </w:divBdr>
        </w:div>
        <w:div w:id="998970901">
          <w:marLeft w:val="0"/>
          <w:marRight w:val="0"/>
          <w:marTop w:val="0"/>
          <w:marBottom w:val="240"/>
          <w:divBdr>
            <w:top w:val="none" w:sz="0" w:space="0" w:color="auto"/>
            <w:left w:val="none" w:sz="0" w:space="0" w:color="auto"/>
            <w:bottom w:val="none" w:sz="0" w:space="0" w:color="auto"/>
            <w:right w:val="none" w:sz="0" w:space="0" w:color="auto"/>
          </w:divBdr>
        </w:div>
        <w:div w:id="1188986025">
          <w:marLeft w:val="0"/>
          <w:marRight w:val="0"/>
          <w:marTop w:val="0"/>
          <w:marBottom w:val="240"/>
          <w:divBdr>
            <w:top w:val="none" w:sz="0" w:space="0" w:color="auto"/>
            <w:left w:val="none" w:sz="0" w:space="0" w:color="auto"/>
            <w:bottom w:val="none" w:sz="0" w:space="0" w:color="auto"/>
            <w:right w:val="none" w:sz="0" w:space="0" w:color="auto"/>
          </w:divBdr>
        </w:div>
        <w:div w:id="1134449052">
          <w:marLeft w:val="0"/>
          <w:marRight w:val="0"/>
          <w:marTop w:val="0"/>
          <w:marBottom w:val="240"/>
          <w:divBdr>
            <w:top w:val="none" w:sz="0" w:space="0" w:color="auto"/>
            <w:left w:val="none" w:sz="0" w:space="0" w:color="auto"/>
            <w:bottom w:val="none" w:sz="0" w:space="0" w:color="auto"/>
            <w:right w:val="none" w:sz="0" w:space="0" w:color="auto"/>
          </w:divBdr>
        </w:div>
        <w:div w:id="31731883">
          <w:marLeft w:val="0"/>
          <w:marRight w:val="0"/>
          <w:marTop w:val="0"/>
          <w:marBottom w:val="240"/>
          <w:divBdr>
            <w:top w:val="none" w:sz="0" w:space="0" w:color="auto"/>
            <w:left w:val="none" w:sz="0" w:space="0" w:color="auto"/>
            <w:bottom w:val="none" w:sz="0" w:space="0" w:color="auto"/>
            <w:right w:val="none" w:sz="0" w:space="0" w:color="auto"/>
          </w:divBdr>
        </w:div>
        <w:div w:id="347409567">
          <w:marLeft w:val="0"/>
          <w:marRight w:val="0"/>
          <w:marTop w:val="0"/>
          <w:marBottom w:val="240"/>
          <w:divBdr>
            <w:top w:val="none" w:sz="0" w:space="0" w:color="auto"/>
            <w:left w:val="none" w:sz="0" w:space="0" w:color="auto"/>
            <w:bottom w:val="none" w:sz="0" w:space="0" w:color="auto"/>
            <w:right w:val="none" w:sz="0" w:space="0" w:color="auto"/>
          </w:divBdr>
        </w:div>
        <w:div w:id="234826825">
          <w:marLeft w:val="0"/>
          <w:marRight w:val="0"/>
          <w:marTop w:val="0"/>
          <w:marBottom w:val="240"/>
          <w:divBdr>
            <w:top w:val="none" w:sz="0" w:space="0" w:color="auto"/>
            <w:left w:val="none" w:sz="0" w:space="0" w:color="auto"/>
            <w:bottom w:val="none" w:sz="0" w:space="0" w:color="auto"/>
            <w:right w:val="none" w:sz="0" w:space="0" w:color="auto"/>
          </w:divBdr>
        </w:div>
        <w:div w:id="1912958212">
          <w:marLeft w:val="0"/>
          <w:marRight w:val="0"/>
          <w:marTop w:val="0"/>
          <w:marBottom w:val="240"/>
          <w:divBdr>
            <w:top w:val="none" w:sz="0" w:space="0" w:color="auto"/>
            <w:left w:val="none" w:sz="0" w:space="0" w:color="auto"/>
            <w:bottom w:val="none" w:sz="0" w:space="0" w:color="auto"/>
            <w:right w:val="none" w:sz="0" w:space="0" w:color="auto"/>
          </w:divBdr>
        </w:div>
        <w:div w:id="1620530296">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3401</Words>
  <Characters>19389</Characters>
  <Application>Microsoft Office Word</Application>
  <DocSecurity>0</DocSecurity>
  <Lines>161</Lines>
  <Paragraphs>45</Paragraphs>
  <ScaleCrop>false</ScaleCrop>
  <Company>DG Win&amp;Soft</Company>
  <LinksUpToDate>false</LinksUpToDate>
  <CharactersWithSpaces>22745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2023-12-16T18:27:00Z</dcterms:created>
  <dcterms:modified xsi:type="dcterms:W3CDTF">2023-12-16T18:29:00Z</dcterms:modified>
</cp:coreProperties>
</file>