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40" w:rsidRDefault="00B67040" w:rsidP="00B67040">
      <w:pPr>
        <w:spacing w:before="100" w:beforeAutospacing="1" w:after="100" w:afterAutospacing="1"/>
      </w:pPr>
      <w:r>
        <w:t>Первые сведения о</w:t>
      </w:r>
      <w:r w:rsidRPr="00FE007F">
        <w:rPr>
          <w:b/>
        </w:rPr>
        <w:t xml:space="preserve"> школах</w:t>
      </w:r>
      <w:r>
        <w:t xml:space="preserve"> у древних египтян относятся к </w:t>
      </w:r>
      <w:r w:rsidRPr="00E9004D">
        <w:rPr>
          <w:bCs/>
        </w:rPr>
        <w:t xml:space="preserve">3-му тысячелетию </w:t>
      </w:r>
      <w:proofErr w:type="gramStart"/>
      <w:r w:rsidRPr="00E9004D">
        <w:rPr>
          <w:bCs/>
        </w:rPr>
        <w:t>до</w:t>
      </w:r>
      <w:proofErr w:type="gramEnd"/>
      <w:r w:rsidRPr="00E9004D">
        <w:rPr>
          <w:bCs/>
        </w:rPr>
        <w:t xml:space="preserve"> н. э.</w:t>
      </w:r>
      <w:r>
        <w:t xml:space="preserve">  </w:t>
      </w:r>
      <w:proofErr w:type="gramStart"/>
      <w:r>
        <w:t>Грамоте</w:t>
      </w:r>
      <w:proofErr w:type="gramEnd"/>
      <w:r>
        <w:t xml:space="preserve"> обучали только мальчиков. Обучали  детей с 5 лет. Но не все египетские ребята ходили в школу. Дети простых ремесленников и земледельцев редко становились образованными людьми.  Сначала школьник должен был научиться правильно и красиво писать и читать, затем - составлять деловые бумаги.  В 3-ем тысячелетии </w:t>
      </w:r>
      <w:proofErr w:type="gramStart"/>
      <w:r>
        <w:t>до</w:t>
      </w:r>
      <w:proofErr w:type="gramEnd"/>
      <w:r>
        <w:t xml:space="preserve"> н. э. писали </w:t>
      </w:r>
      <w:proofErr w:type="gramStart"/>
      <w:r>
        <w:t>на</w:t>
      </w:r>
      <w:proofErr w:type="gramEnd"/>
      <w:r>
        <w:t xml:space="preserve"> глиняных черепках, коже и костях животных. На</w:t>
      </w:r>
      <w:r w:rsidRPr="00E9004D">
        <w:rPr>
          <w:b/>
        </w:rPr>
        <w:t xml:space="preserve"> папирусе</w:t>
      </w:r>
      <w:r>
        <w:t xml:space="preserve"> писали тонкой палочкой, используя </w:t>
      </w:r>
      <w:r w:rsidRPr="00FE007F">
        <w:rPr>
          <w:b/>
        </w:rPr>
        <w:t>иероглифы.</w:t>
      </w:r>
      <w:r>
        <w:t xml:space="preserve"> Почти весь текст писали черной краской. Красную краску использовали только для обозначения знаков препинания и выделения главных фраз. Школьные папирусы использовали несколько раз. Перед тем как еще раз написать что-либо на старом папирусе, ученики смывали с него ранее написанное.  Затем учителя-писцы ставили на папирусе число, месяц, день и год урока, и ребята начинали выполнять задание учителя. Учебники, по которым учились древние египтяне, представляли собой свитки, на которых были написаны тексты, предназначенные для переписывания и заучивания наизусть. Занятия в школе шли с раннего утра до позднего вечера. Нерадивых учеников сурово наказывали. Детей учили не только читать и писать.  Им преподавали  также астрономию, медицину, языки других народов, математику. Эта наука могла понадобиться египтянам для расчета строительства каналов, храмов, пирамид, подсчета урожая, астрономических вычислений, которые </w:t>
      </w:r>
      <w:r w:rsidRPr="00E9004D">
        <w:rPr>
          <w:b/>
        </w:rPr>
        <w:t>жрецы</w:t>
      </w:r>
      <w:r>
        <w:t xml:space="preserve"> проводили для прогноза разливов Нила.  Важными науками, которые преподавались в школе, были география и геометрия, с помощью </w:t>
      </w:r>
      <w:proofErr w:type="gramStart"/>
      <w:r>
        <w:t>которых</w:t>
      </w:r>
      <w:proofErr w:type="gramEnd"/>
      <w:r>
        <w:t xml:space="preserve"> ученик мог научиться рисовать план местности.  Особое место занимали царские школы, где дети вельмож учились вместе с наследниками фараонов и их родственников. В таких школах особое внимание уделялось переводу на живой язык древнейших текстов</w:t>
      </w:r>
      <w:proofErr w:type="gramStart"/>
      <w:r>
        <w:t xml:space="preserve">. </w:t>
      </w:r>
      <w:proofErr w:type="gramEnd"/>
    </w:p>
    <w:p w:rsidR="00B67040" w:rsidRDefault="00B67040" w:rsidP="00B67040">
      <w:pPr>
        <w:spacing w:before="100" w:beforeAutospacing="1" w:after="100" w:afterAutospacing="1"/>
        <w:ind w:firstLine="540"/>
      </w:pPr>
      <w:r>
        <w:t>.</w:t>
      </w:r>
    </w:p>
    <w:p w:rsidR="00B67040" w:rsidRDefault="00B67040" w:rsidP="00B67040">
      <w:pPr>
        <w:pStyle w:val="a3"/>
        <w:ind w:left="108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Задания на оценку «3»</w:t>
      </w:r>
    </w:p>
    <w:p w:rsidR="00B67040" w:rsidRDefault="00B67040" w:rsidP="00B67040">
      <w:pPr>
        <w:pStyle w:val="a3"/>
        <w:numPr>
          <w:ilvl w:val="0"/>
          <w:numId w:val="1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Озаглавить текст, составить план</w:t>
      </w:r>
    </w:p>
    <w:p w:rsidR="00B67040" w:rsidRDefault="00B67040" w:rsidP="00B67040">
      <w:pPr>
        <w:pStyle w:val="a3"/>
        <w:numPr>
          <w:ilvl w:val="0"/>
          <w:numId w:val="1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Чему учили в египетских школах?</w:t>
      </w:r>
    </w:p>
    <w:p w:rsidR="00B67040" w:rsidRDefault="00B67040" w:rsidP="00B67040">
      <w:pPr>
        <w:pStyle w:val="a3"/>
        <w:numPr>
          <w:ilvl w:val="0"/>
          <w:numId w:val="1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Задать три вопроса к тексту</w:t>
      </w:r>
    </w:p>
    <w:p w:rsidR="00B67040" w:rsidRDefault="00B67040" w:rsidP="00B67040">
      <w:pPr>
        <w:pStyle w:val="a3"/>
        <w:ind w:left="1440"/>
        <w:rPr>
          <w:color w:val="333333"/>
          <w:sz w:val="22"/>
          <w:szCs w:val="22"/>
        </w:rPr>
      </w:pPr>
    </w:p>
    <w:p w:rsidR="00B67040" w:rsidRDefault="00B67040" w:rsidP="00B67040">
      <w:pPr>
        <w:pStyle w:val="a3"/>
        <w:ind w:left="1440"/>
        <w:rPr>
          <w:color w:val="333333"/>
          <w:sz w:val="22"/>
          <w:szCs w:val="22"/>
        </w:rPr>
      </w:pPr>
    </w:p>
    <w:p w:rsidR="00B67040" w:rsidRDefault="00B67040" w:rsidP="00B67040">
      <w:pPr>
        <w:pStyle w:val="a3"/>
        <w:ind w:left="144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Задания на оценку «4»</w:t>
      </w:r>
    </w:p>
    <w:p w:rsidR="00B67040" w:rsidRDefault="00B67040" w:rsidP="00B67040">
      <w:pPr>
        <w:pStyle w:val="a3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Объяснить значение выделенных слов</w:t>
      </w:r>
    </w:p>
    <w:p w:rsidR="00B67040" w:rsidRDefault="00B67040" w:rsidP="00B67040">
      <w:pPr>
        <w:pStyle w:val="a3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Составить план озаглавить текст</w:t>
      </w:r>
    </w:p>
    <w:p w:rsidR="00B67040" w:rsidRDefault="00B67040" w:rsidP="00B67040">
      <w:pPr>
        <w:pStyle w:val="a3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Почему папирус использовали несколько раз</w:t>
      </w:r>
    </w:p>
    <w:p w:rsidR="00B67040" w:rsidRDefault="00B67040" w:rsidP="00B67040">
      <w:pPr>
        <w:pStyle w:val="a3"/>
        <w:ind w:left="1395"/>
        <w:rPr>
          <w:color w:val="333333"/>
          <w:sz w:val="22"/>
          <w:szCs w:val="22"/>
        </w:rPr>
      </w:pPr>
    </w:p>
    <w:p w:rsidR="00B67040" w:rsidRDefault="00B67040" w:rsidP="00B67040">
      <w:pPr>
        <w:pStyle w:val="a3"/>
        <w:ind w:left="1395"/>
        <w:rPr>
          <w:color w:val="333333"/>
          <w:sz w:val="22"/>
          <w:szCs w:val="22"/>
        </w:rPr>
      </w:pPr>
    </w:p>
    <w:p w:rsidR="00B67040" w:rsidRPr="00FE007F" w:rsidRDefault="00B67040" w:rsidP="00B67040">
      <w:pPr>
        <w:pStyle w:val="a3"/>
        <w:ind w:left="139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Задания на оценку «5»</w:t>
      </w:r>
    </w:p>
    <w:p w:rsidR="00B67040" w:rsidRDefault="00B67040" w:rsidP="00B67040">
      <w:pPr>
        <w:pStyle w:val="a3"/>
        <w:numPr>
          <w:ilvl w:val="0"/>
          <w:numId w:val="3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Почему дети простых людей редко учились в школе</w:t>
      </w:r>
    </w:p>
    <w:p w:rsidR="00B67040" w:rsidRDefault="00B67040" w:rsidP="00B67040">
      <w:pPr>
        <w:pStyle w:val="a3"/>
        <w:numPr>
          <w:ilvl w:val="0"/>
          <w:numId w:val="3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Что тебе понравилось и не понравилось   в египетской школе и почему?</w:t>
      </w:r>
    </w:p>
    <w:p w:rsidR="00B67040" w:rsidRDefault="00B67040" w:rsidP="00B67040">
      <w:pPr>
        <w:pStyle w:val="a3"/>
        <w:numPr>
          <w:ilvl w:val="0"/>
          <w:numId w:val="3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Почему дети так рано начинали учиться в школе?</w:t>
      </w:r>
    </w:p>
    <w:p w:rsidR="00B67040" w:rsidRDefault="00B67040" w:rsidP="00B67040">
      <w:pPr>
        <w:pStyle w:val="a3"/>
        <w:ind w:left="1440"/>
        <w:rPr>
          <w:color w:val="333333"/>
          <w:sz w:val="22"/>
          <w:szCs w:val="22"/>
        </w:rPr>
      </w:pPr>
    </w:p>
    <w:p w:rsidR="001D7FCE" w:rsidRDefault="001D7FCE"/>
    <w:sectPr w:rsidR="001D7FCE" w:rsidSect="001D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46C"/>
    <w:multiLevelType w:val="hybridMultilevel"/>
    <w:tmpl w:val="E6587112"/>
    <w:lvl w:ilvl="0" w:tplc="7E38AFE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0DEA6B06"/>
    <w:multiLevelType w:val="hybridMultilevel"/>
    <w:tmpl w:val="7F101ED0"/>
    <w:lvl w:ilvl="0" w:tplc="AE9C4A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251885"/>
    <w:multiLevelType w:val="hybridMultilevel"/>
    <w:tmpl w:val="1BF86AA8"/>
    <w:lvl w:ilvl="0" w:tplc="A3988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040"/>
    <w:rsid w:val="001D7FCE"/>
    <w:rsid w:val="00B6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2017-10-19T17:51:00Z</dcterms:created>
  <dcterms:modified xsi:type="dcterms:W3CDTF">2017-10-19T17:51:00Z</dcterms:modified>
</cp:coreProperties>
</file>