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FE" w:rsidRDefault="009874FE" w:rsidP="009874FE">
      <w:pPr>
        <w:pStyle w:val="30"/>
        <w:keepNext/>
        <w:keepLines/>
        <w:shd w:val="clear" w:color="auto" w:fill="auto"/>
        <w:spacing w:before="0" w:after="519" w:line="320" w:lineRule="exact"/>
        <w:ind w:left="940" w:firstLine="0"/>
        <w:jc w:val="left"/>
      </w:pPr>
      <w:r>
        <w:rPr>
          <w:rStyle w:val="32pt"/>
          <w:b w:val="0"/>
          <w:bCs w:val="0"/>
        </w:rPr>
        <w:t>§17.</w:t>
      </w:r>
      <w:r>
        <w:t xml:space="preserve"> Древнееврейское царство</w:t>
      </w:r>
    </w:p>
    <w:p w:rsidR="009874FE" w:rsidRDefault="009874FE" w:rsidP="009874FE">
      <w:pPr>
        <w:pStyle w:val="20"/>
        <w:shd w:val="clear" w:color="auto" w:fill="auto"/>
        <w:spacing w:after="0" w:line="321" w:lineRule="exact"/>
        <w:ind w:left="1740" w:hanging="1740"/>
        <w:jc w:val="both"/>
      </w:pPr>
      <w:r>
        <w:rPr>
          <w:rStyle w:val="2Arial"/>
        </w:rPr>
        <w:t xml:space="preserve">■ Задание 1. </w:t>
      </w:r>
      <w:r>
        <w:t xml:space="preserve">Расположите в хронологическом порядке правления первых царей </w:t>
      </w:r>
    </w:p>
    <w:p w:rsidR="009874FE" w:rsidRDefault="009874FE" w:rsidP="009874FE">
      <w:pPr>
        <w:pStyle w:val="20"/>
        <w:shd w:val="clear" w:color="auto" w:fill="auto"/>
        <w:spacing w:after="0" w:line="321" w:lineRule="exact"/>
        <w:ind w:left="1740" w:hanging="1740"/>
        <w:jc w:val="both"/>
      </w:pPr>
      <w:r>
        <w:t>Древнееврейского царства. Запишите полученную последовательность цифр.</w:t>
      </w:r>
    </w:p>
    <w:p w:rsidR="009874FE" w:rsidRDefault="009874FE" w:rsidP="009874FE">
      <w:pPr>
        <w:pStyle w:val="20"/>
        <w:shd w:val="clear" w:color="auto" w:fill="auto"/>
        <w:tabs>
          <w:tab w:val="left" w:pos="757"/>
        </w:tabs>
        <w:spacing w:after="0" w:line="324" w:lineRule="exact"/>
        <w:ind w:left="380" w:firstLine="0"/>
        <w:jc w:val="both"/>
      </w:pPr>
      <w:r>
        <w:t>1) Давид</w:t>
      </w:r>
    </w:p>
    <w:p w:rsidR="009874FE" w:rsidRDefault="009874FE" w:rsidP="009874FE">
      <w:pPr>
        <w:pStyle w:val="20"/>
        <w:shd w:val="clear" w:color="auto" w:fill="auto"/>
        <w:tabs>
          <w:tab w:val="left" w:pos="757"/>
        </w:tabs>
        <w:spacing w:after="0" w:line="324" w:lineRule="exact"/>
        <w:ind w:left="380" w:firstLine="0"/>
        <w:jc w:val="both"/>
      </w:pPr>
      <w:r>
        <w:t>2) Саул</w:t>
      </w:r>
    </w:p>
    <w:p w:rsidR="009874FE" w:rsidRDefault="009874FE" w:rsidP="009874FE">
      <w:pPr>
        <w:pStyle w:val="20"/>
        <w:shd w:val="clear" w:color="auto" w:fill="auto"/>
        <w:tabs>
          <w:tab w:val="left" w:pos="757"/>
        </w:tabs>
        <w:spacing w:after="595" w:line="324" w:lineRule="exact"/>
        <w:ind w:left="380" w:firstLine="0"/>
        <w:jc w:val="both"/>
      </w:pPr>
      <w:r>
        <w:t>3) Соломон</w:t>
      </w:r>
    </w:p>
    <w:p w:rsidR="009874FE" w:rsidRDefault="009874FE" w:rsidP="009874FE">
      <w:pPr>
        <w:pStyle w:val="a4"/>
        <w:framePr w:w="7674" w:wrap="notBeside" w:vAnchor="text" w:hAnchor="text" w:xAlign="center" w:y="1"/>
        <w:shd w:val="clear" w:color="auto" w:fill="auto"/>
        <w:spacing w:line="220" w:lineRule="exact"/>
      </w:pPr>
      <w:r>
        <w:rPr>
          <w:rStyle w:val="Arial"/>
        </w:rPr>
        <w:t xml:space="preserve">■ Задание 2. </w:t>
      </w:r>
      <w:r>
        <w:t>Заполните таблицу.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82"/>
        <w:gridCol w:w="4092"/>
      </w:tblGrid>
      <w:tr w:rsidR="009874FE" w:rsidTr="004E207C">
        <w:trPr>
          <w:trHeight w:hRule="exact" w:val="738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4FE" w:rsidRDefault="009874FE" w:rsidP="004E207C">
            <w:pPr>
              <w:pStyle w:val="20"/>
              <w:framePr w:w="7674"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center"/>
            </w:pPr>
            <w:r>
              <w:rPr>
                <w:rStyle w:val="212pt"/>
              </w:rPr>
              <w:t>Правители Древнееврейского царства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4FE" w:rsidRDefault="009874FE" w:rsidP="004E207C">
            <w:pPr>
              <w:pStyle w:val="20"/>
              <w:framePr w:w="76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Чем </w:t>
            </w:r>
            <w:proofErr w:type="gramStart"/>
            <w:r>
              <w:rPr>
                <w:rStyle w:val="212pt"/>
              </w:rPr>
              <w:t>известны</w:t>
            </w:r>
            <w:proofErr w:type="gramEnd"/>
          </w:p>
        </w:tc>
      </w:tr>
      <w:tr w:rsidR="009874FE" w:rsidTr="004E207C">
        <w:trPr>
          <w:trHeight w:hRule="exact" w:val="390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FE" w:rsidRDefault="009874FE" w:rsidP="004E207C">
            <w:pPr>
              <w:framePr w:w="7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4FE" w:rsidRDefault="009874FE" w:rsidP="004E207C">
            <w:pPr>
              <w:framePr w:w="7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4FE" w:rsidTr="004E207C">
        <w:trPr>
          <w:trHeight w:hRule="exact" w:val="456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FE" w:rsidRDefault="009874FE" w:rsidP="004E207C">
            <w:pPr>
              <w:framePr w:w="7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4FE" w:rsidRDefault="009874FE" w:rsidP="004E207C">
            <w:pPr>
              <w:framePr w:w="7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4FE" w:rsidTr="004E207C">
        <w:trPr>
          <w:trHeight w:hRule="exact" w:val="450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FE" w:rsidRDefault="009874FE" w:rsidP="004E207C">
            <w:pPr>
              <w:framePr w:w="7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4FE" w:rsidRDefault="009874FE" w:rsidP="004E207C">
            <w:pPr>
              <w:framePr w:w="7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4FE" w:rsidTr="004E207C">
        <w:trPr>
          <w:trHeight w:hRule="exact" w:val="450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FE" w:rsidRDefault="009874FE" w:rsidP="004E207C">
            <w:pPr>
              <w:framePr w:w="7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4FE" w:rsidRDefault="009874FE" w:rsidP="004E207C">
            <w:pPr>
              <w:framePr w:w="76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4FE" w:rsidTr="004E207C">
        <w:trPr>
          <w:trHeight w:hRule="exact" w:val="156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4FE" w:rsidRDefault="009874FE" w:rsidP="004E207C">
            <w:pPr>
              <w:framePr w:w="76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4FE" w:rsidRDefault="009874FE" w:rsidP="004E207C">
            <w:pPr>
              <w:framePr w:w="76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4FE" w:rsidRDefault="009874FE" w:rsidP="009874FE">
      <w:pPr>
        <w:framePr w:w="7674" w:wrap="notBeside" w:vAnchor="text" w:hAnchor="text" w:xAlign="center" w:y="1"/>
        <w:rPr>
          <w:sz w:val="2"/>
          <w:szCs w:val="2"/>
        </w:rPr>
      </w:pPr>
    </w:p>
    <w:p w:rsidR="009874FE" w:rsidRDefault="009874FE" w:rsidP="009874FE">
      <w:pPr>
        <w:rPr>
          <w:sz w:val="2"/>
          <w:szCs w:val="2"/>
        </w:rPr>
      </w:pPr>
    </w:p>
    <w:p w:rsidR="009874FE" w:rsidRDefault="009874FE" w:rsidP="009874FE">
      <w:pPr>
        <w:pStyle w:val="20"/>
        <w:shd w:val="clear" w:color="auto" w:fill="auto"/>
        <w:spacing w:after="261" w:line="321" w:lineRule="exact"/>
        <w:ind w:firstLine="0"/>
        <w:jc w:val="both"/>
      </w:pPr>
      <w:r>
        <w:t>.</w:t>
      </w:r>
    </w:p>
    <w:p w:rsidR="009874FE" w:rsidRDefault="009874FE" w:rsidP="009874FE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after="113" w:line="220" w:lineRule="exact"/>
        <w:ind w:firstLine="0"/>
        <w:jc w:val="both"/>
      </w:pPr>
      <w:r>
        <w:rPr>
          <w:rStyle w:val="2Arial"/>
        </w:rPr>
        <w:t xml:space="preserve">Задание 4. </w:t>
      </w:r>
      <w:r>
        <w:t>Прочитайте короткие характеристики героев легенд и</w:t>
      </w:r>
    </w:p>
    <w:p w:rsidR="009874FE" w:rsidRDefault="009874FE" w:rsidP="009874FE">
      <w:pPr>
        <w:pStyle w:val="20"/>
        <w:shd w:val="clear" w:color="auto" w:fill="auto"/>
        <w:spacing w:after="33" w:line="220" w:lineRule="exact"/>
        <w:ind w:left="1740" w:firstLine="0"/>
      </w:pPr>
      <w:r>
        <w:t>определите, о ком идёт речь.</w:t>
      </w:r>
    </w:p>
    <w:p w:rsidR="009874FE" w:rsidRDefault="009874FE" w:rsidP="009874FE">
      <w:pPr>
        <w:pStyle w:val="20"/>
        <w:shd w:val="clear" w:color="auto" w:fill="auto"/>
        <w:spacing w:after="0" w:line="324" w:lineRule="exact"/>
        <w:ind w:firstLine="0"/>
        <w:jc w:val="both"/>
      </w:pPr>
      <w:r>
        <w:rPr>
          <w:rStyle w:val="2105pt"/>
        </w:rPr>
        <w:t xml:space="preserve">1) Легендарный герой, обладавший </w:t>
      </w:r>
      <w:proofErr w:type="spellStart"/>
      <w:r>
        <w:rPr>
          <w:rStyle w:val="2105pt"/>
        </w:rPr>
        <w:t>свсрхестественной</w:t>
      </w:r>
      <w:proofErr w:type="spellEnd"/>
      <w:r>
        <w:rPr>
          <w:rStyle w:val="2105pt"/>
        </w:rPr>
        <w:t xml:space="preserve"> </w:t>
      </w:r>
      <w:proofErr w:type="spellStart"/>
      <w:r>
        <w:rPr>
          <w:rStyle w:val="2105pt"/>
        </w:rPr>
        <w:t>еилой</w:t>
      </w:r>
      <w:proofErr w:type="spellEnd"/>
      <w:r>
        <w:rPr>
          <w:rStyle w:val="2105pt"/>
        </w:rPr>
        <w:t>. Он мог «рас</w:t>
      </w:r>
      <w:r>
        <w:t>терзать льва, как ягнёнка», а «свежей ослиной челюстью убить тысячу врагов».</w:t>
      </w:r>
    </w:p>
    <w:p w:rsidR="009874FE" w:rsidRDefault="009874FE" w:rsidP="009874FE">
      <w:pPr>
        <w:pStyle w:val="20"/>
        <w:shd w:val="clear" w:color="auto" w:fill="auto"/>
        <w:spacing w:after="0" w:line="324" w:lineRule="exact"/>
        <w:ind w:firstLine="0"/>
        <w:jc w:val="both"/>
      </w:pPr>
    </w:p>
    <w:p w:rsidR="009874FE" w:rsidRDefault="009874FE" w:rsidP="009874FE">
      <w:pPr>
        <w:pStyle w:val="20"/>
        <w:shd w:val="clear" w:color="auto" w:fill="auto"/>
        <w:spacing w:after="0" w:line="324" w:lineRule="exact"/>
        <w:ind w:firstLine="0"/>
        <w:jc w:val="both"/>
      </w:pPr>
    </w:p>
    <w:p w:rsidR="009874FE" w:rsidRDefault="009874FE" w:rsidP="009874FE">
      <w:pPr>
        <w:pStyle w:val="20"/>
        <w:shd w:val="clear" w:color="auto" w:fill="auto"/>
        <w:spacing w:after="547" w:line="327" w:lineRule="exact"/>
        <w:ind w:firstLine="0"/>
        <w:jc w:val="both"/>
      </w:pPr>
      <w:r>
        <w:t xml:space="preserve">2)Великан из лагеря филистимлян, вызывавший в течение сорока дней на поединок воинов-израильтян. </w:t>
      </w:r>
    </w:p>
    <w:p w:rsidR="009874FE" w:rsidRDefault="009874FE" w:rsidP="009874FE">
      <w:pPr>
        <w:pStyle w:val="20"/>
        <w:shd w:val="clear" w:color="auto" w:fill="auto"/>
        <w:spacing w:after="538" w:line="318" w:lineRule="exact"/>
        <w:ind w:firstLine="0"/>
        <w:jc w:val="both"/>
      </w:pPr>
      <w:r>
        <w:t>3)Вооружённый лишь посохом, камнями и пращой, юноша выступил против великана и метнул в его голову камень из пращи.</w:t>
      </w:r>
    </w:p>
    <w:p w:rsidR="009874FE" w:rsidRDefault="009874FE" w:rsidP="009874FE">
      <w:pPr>
        <w:pStyle w:val="20"/>
        <w:shd w:val="clear" w:color="auto" w:fill="auto"/>
        <w:spacing w:after="540" w:line="321" w:lineRule="exact"/>
        <w:ind w:firstLine="0"/>
        <w:jc w:val="both"/>
      </w:pPr>
      <w:r>
        <w:t>4)Царь объединённого царства Израиля и Иудеи, герой легенд, олицетворение рассудительности и мудрости.</w:t>
      </w:r>
    </w:p>
    <w:p w:rsidR="009874FE" w:rsidRDefault="009874FE" w:rsidP="009874FE">
      <w:pPr>
        <w:pStyle w:val="20"/>
        <w:shd w:val="clear" w:color="auto" w:fill="auto"/>
        <w:spacing w:after="960" w:line="321" w:lineRule="exact"/>
        <w:ind w:firstLine="0"/>
        <w:jc w:val="both"/>
      </w:pPr>
      <w:r>
        <w:t>5)Коварная женщина, предавшая своего возлюбленного. Она остригла ему волосы, тем самым лишив его силы.</w:t>
      </w:r>
    </w:p>
    <w:p w:rsidR="009874FE" w:rsidRDefault="009874FE" w:rsidP="009874FE">
      <w:pPr>
        <w:pStyle w:val="a4"/>
        <w:shd w:val="clear" w:color="auto" w:fill="auto"/>
        <w:spacing w:line="2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.95pt;margin-top:33.75pt;width:348.9pt;height:19.2pt;z-index:-251656192;mso-wrap-distance-left:18.6pt;mso-wrap-distance-right:18.6pt;mso-wrap-distance-bottom:9.3pt;mso-position-horizontal-relative:margin" filled="f" stroked="f">
            <v:textbox style="mso-fit-shape-to-text:t" inset="0,0,0,0">
              <w:txbxContent>
                <w:p w:rsidR="009874FE" w:rsidRDefault="009874FE" w:rsidP="009874FE">
                  <w:pPr>
                    <w:pStyle w:val="20"/>
                    <w:shd w:val="clear" w:color="auto" w:fill="auto"/>
                    <w:spacing w:after="0" w:line="220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8.25pt;margin-top:58.1pt;width:164.7pt;height:34.95pt;z-index:-251655168;mso-wrap-distance-left:6.9pt;mso-wrap-distance-right:14.7pt;mso-wrap-distance-bottom:10.6pt;mso-position-horizontal-relative:margin" filled="f" stroked="f">
            <v:textbox style="mso-fit-shape-to-text:t" inset="0,0,0,0">
              <w:txbxContent>
                <w:p w:rsidR="009874FE" w:rsidRDefault="009874FE" w:rsidP="009874FE">
                  <w:pPr>
                    <w:pStyle w:val="20"/>
                    <w:shd w:val="clear" w:color="auto" w:fill="auto"/>
                    <w:spacing w:after="0" w:line="318" w:lineRule="exact"/>
                    <w:ind w:left="380" w:hanging="380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8.85pt;margin-top:99.5pt;width:168.3pt;height:50.7pt;z-index:-251653120;mso-wrap-distance-left:7.5pt;mso-wrap-distance-bottom:11.05pt;mso-position-horizontal-relative:margin" filled="f" stroked="f">
            <v:textbox style="mso-fit-shape-to-text:t" inset="0,0,0,0">
              <w:txbxContent>
                <w:p w:rsidR="009874FE" w:rsidRDefault="009874FE" w:rsidP="009874FE">
                  <w:pPr>
                    <w:pStyle w:val="20"/>
                    <w:shd w:val="clear" w:color="auto" w:fill="auto"/>
                    <w:spacing w:after="0" w:line="318" w:lineRule="exact"/>
                    <w:ind w:left="360" w:hanging="360"/>
                    <w:jc w:val="both"/>
                  </w:pPr>
                </w:p>
              </w:txbxContent>
            </v:textbox>
            <w10:wrap type="topAndBottom" anchorx="margin"/>
          </v:shape>
        </w:pict>
      </w:r>
      <w:r>
        <w:rPr>
          <w:rStyle w:val="2Arial"/>
        </w:rPr>
        <w:t xml:space="preserve">■ Задание 5. </w:t>
      </w:r>
      <w:r>
        <w:t xml:space="preserve">Соединив стрелками начало предложения и его окончание, вы сможете прочесть притчи царя Соломона. </w:t>
      </w:r>
      <w:r>
        <w:rPr>
          <w:rStyle w:val="Exact"/>
        </w:rPr>
        <w:t>Запишите выбранные цифры под соответствующими буквами.</w:t>
      </w:r>
    </w:p>
    <w:p w:rsidR="009874FE" w:rsidRDefault="009874FE" w:rsidP="009874FE">
      <w:pPr>
        <w:pStyle w:val="20"/>
        <w:shd w:val="clear" w:color="auto" w:fill="auto"/>
        <w:spacing w:before="100" w:beforeAutospacing="1" w:after="100" w:afterAutospacing="1" w:line="240" w:lineRule="auto"/>
        <w:ind w:left="-57" w:right="-57" w:firstLine="0"/>
        <w:jc w:val="both"/>
      </w:pPr>
      <w:r>
        <w:lastRenderedPageBreak/>
        <w:t xml:space="preserve">А) Приложи сердце свое к учению и                        1) </w:t>
      </w:r>
      <w:r>
        <w:rPr>
          <w:rStyle w:val="2Exact"/>
        </w:rPr>
        <w:t>мудрый сдерживает его</w:t>
      </w:r>
    </w:p>
    <w:p w:rsidR="009874FE" w:rsidRDefault="009874FE" w:rsidP="009874FE">
      <w:pPr>
        <w:pStyle w:val="20"/>
        <w:shd w:val="clear" w:color="auto" w:fill="auto"/>
        <w:spacing w:after="0" w:line="318" w:lineRule="exact"/>
        <w:ind w:left="380" w:hanging="380"/>
        <w:rPr>
          <w:rStyle w:val="2Exact"/>
        </w:rPr>
      </w:pPr>
      <w:r>
        <w:t>Б)</w:t>
      </w:r>
      <w:r w:rsidRPr="009874FE">
        <w:rPr/>
        <w:t xml:space="preserve"> </w:t>
      </w:r>
      <w:r>
        <w:rPr>
          <w:rStyle w:val="2Exact"/>
        </w:rPr>
        <w:t>Начало ссоры — как прорыв воды;                        2) светильник погаснет среди глубокой тьмы</w:t>
      </w:r>
    </w:p>
    <w:p w:rsidR="009874FE" w:rsidRDefault="009874FE" w:rsidP="009874FE">
      <w:pPr>
        <w:pStyle w:val="20"/>
        <w:shd w:val="clear" w:color="auto" w:fill="auto"/>
        <w:spacing w:after="0" w:line="318" w:lineRule="exact"/>
        <w:ind w:left="360" w:hanging="360"/>
        <w:jc w:val="both"/>
        <w:rPr>
          <w:rStyle w:val="2Exact"/>
        </w:rPr>
      </w:pPr>
      <w:r>
        <w:rPr>
          <w:rStyle w:val="2Exact"/>
        </w:rPr>
        <w:t>оставь ссору прежде, нежели</w:t>
      </w:r>
    </w:p>
    <w:p w:rsidR="009874FE" w:rsidRDefault="009874FE" w:rsidP="009874FE">
      <w:pPr>
        <w:pStyle w:val="20"/>
        <w:shd w:val="clear" w:color="auto" w:fill="auto"/>
        <w:spacing w:after="0" w:line="318" w:lineRule="exact"/>
        <w:ind w:left="360" w:hanging="360"/>
        <w:jc w:val="both"/>
        <w:rPr>
          <w:rStyle w:val="2Exact"/>
        </w:rPr>
      </w:pPr>
    </w:p>
    <w:p w:rsidR="009874FE" w:rsidRDefault="009874FE" w:rsidP="009874FE">
      <w:pPr>
        <w:pStyle w:val="20"/>
        <w:shd w:val="clear" w:color="auto" w:fill="auto"/>
        <w:spacing w:after="125" w:line="240" w:lineRule="auto"/>
        <w:ind w:firstLine="0"/>
        <w:rPr>
          <w:rStyle w:val="2Exact"/>
        </w:rPr>
      </w:pPr>
      <w:r>
        <w:rPr>
          <w:rStyle w:val="2Exact"/>
        </w:rPr>
        <w:t>В) Кто возделывает землю свою,                                  3) уши твои к мудрым словам</w:t>
      </w:r>
    </w:p>
    <w:p w:rsidR="009874FE" w:rsidRDefault="009874FE" w:rsidP="009874FE">
      <w:pPr>
        <w:pStyle w:val="20"/>
        <w:shd w:val="clear" w:color="auto" w:fill="auto"/>
        <w:spacing w:after="125" w:line="240" w:lineRule="auto"/>
        <w:ind w:firstLine="0"/>
      </w:pPr>
      <w:r>
        <w:rPr>
          <w:rStyle w:val="2Exact"/>
        </w:rPr>
        <w:t xml:space="preserve"> тот будет насыщаться</w:t>
      </w:r>
    </w:p>
    <w:p w:rsidR="009874FE" w:rsidRDefault="009874FE" w:rsidP="009874FE">
      <w:pPr>
        <w:pStyle w:val="20"/>
        <w:shd w:val="clear" w:color="auto" w:fill="auto"/>
        <w:spacing w:after="125" w:line="240" w:lineRule="auto"/>
        <w:ind w:firstLine="0"/>
        <w:rPr>
          <w:rStyle w:val="2Exact"/>
        </w:rPr>
      </w:pPr>
      <w:r>
        <w:rPr>
          <w:rStyle w:val="2Exact"/>
        </w:rPr>
        <w:t>хлебом, а кто подражает праздным, тот</w:t>
      </w:r>
    </w:p>
    <w:p w:rsidR="009874FE" w:rsidRDefault="009874FE" w:rsidP="009874FE">
      <w:pPr>
        <w:pStyle w:val="20"/>
        <w:shd w:val="clear" w:color="auto" w:fill="auto"/>
        <w:spacing w:after="0" w:line="315" w:lineRule="exact"/>
        <w:ind w:left="380" w:hanging="380"/>
        <w:rPr>
          <w:rStyle w:val="2Exact"/>
        </w:rPr>
      </w:pPr>
      <w:r>
        <w:rPr>
          <w:rStyle w:val="2Exact"/>
        </w:rPr>
        <w:t>Г) Кто злословит отца своего и свою мать, того          4) она состарится</w:t>
      </w:r>
    </w:p>
    <w:p w:rsidR="009874FE" w:rsidRDefault="009874FE" w:rsidP="009874FE">
      <w:pPr>
        <w:pStyle w:val="20"/>
        <w:shd w:val="clear" w:color="auto" w:fill="auto"/>
        <w:spacing w:after="0" w:line="315" w:lineRule="exact"/>
        <w:ind w:left="380" w:hanging="380"/>
        <w:rPr>
          <w:rStyle w:val="2Exact"/>
        </w:rPr>
      </w:pPr>
    </w:p>
    <w:p w:rsidR="009874FE" w:rsidRDefault="009874FE" w:rsidP="009874FE">
      <w:pPr>
        <w:pStyle w:val="20"/>
        <w:shd w:val="clear" w:color="auto" w:fill="auto"/>
        <w:spacing w:after="0" w:line="315" w:lineRule="exact"/>
        <w:ind w:left="380" w:hanging="380"/>
      </w:pPr>
      <w:r>
        <w:rPr>
          <w:rStyle w:val="2Exact"/>
        </w:rPr>
        <w:t xml:space="preserve">Д) </w:t>
      </w:r>
      <w:r>
        <w:t>Глупый весь гнев свой изливает, а                            5) разгорелась она</w:t>
      </w:r>
    </w:p>
    <w:p w:rsidR="009874FE" w:rsidRDefault="009874FE" w:rsidP="009874FE">
      <w:pPr>
        <w:pStyle w:val="20"/>
        <w:shd w:val="clear" w:color="auto" w:fill="auto"/>
        <w:spacing w:after="0" w:line="315" w:lineRule="exact"/>
        <w:ind w:left="380" w:hanging="380"/>
      </w:pPr>
    </w:p>
    <w:p w:rsidR="009874FE" w:rsidRDefault="009874FE" w:rsidP="009874FE">
      <w:pPr>
        <w:pStyle w:val="20"/>
        <w:shd w:val="clear" w:color="auto" w:fill="auto"/>
        <w:spacing w:before="100" w:beforeAutospacing="1" w:after="0" w:line="315" w:lineRule="exact"/>
        <w:ind w:left="380" w:hanging="380"/>
      </w:pPr>
      <w:r>
        <w:t>Е) Слушайся отца твоего: он родил тебя;                      6) насытится нищетою</w:t>
      </w:r>
    </w:p>
    <w:p w:rsidR="00F7553C" w:rsidRDefault="00F7553C" w:rsidP="00F7553C">
      <w:pPr>
        <w:pStyle w:val="20"/>
        <w:shd w:val="clear" w:color="auto" w:fill="auto"/>
        <w:spacing w:before="100" w:beforeAutospacing="1" w:after="0" w:line="315" w:lineRule="exact"/>
        <w:ind w:left="380" w:hanging="380"/>
        <w:rPr>
          <w:rStyle w:val="2Exact"/>
        </w:rPr>
      </w:pPr>
      <w:r>
        <w:t>и не пренебрегай матери твоей, когда</w:t>
      </w:r>
    </w:p>
    <w:p w:rsidR="00922104" w:rsidRPr="00922104" w:rsidRDefault="00F7553C" w:rsidP="00922104">
      <w:pPr>
        <w:pStyle w:val="20"/>
        <w:shd w:val="clear" w:color="auto" w:fill="auto"/>
        <w:spacing w:before="100" w:beforeAutospacing="1" w:after="0" w:line="315" w:lineRule="exact"/>
        <w:ind w:left="380" w:hanging="380"/>
        <w:rPr>
          <w:rStyle w:val="2Arial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eastAsia="en-US" w:bidi="ar-SA"/>
        </w:rPr>
      </w:pPr>
      <w:r>
        <w:rPr>
          <w:rStyle w:val="2Arial"/>
        </w:rPr>
        <w:t>■</w:t>
      </w:r>
      <w:r w:rsidR="00922104" w:rsidRPr="00922104">
        <w:rPr>
          <w:rStyle w:val="2Arial"/>
        </w:rPr>
        <w:t xml:space="preserve"> </w:t>
      </w:r>
      <w:r w:rsidR="00922104">
        <w:rPr>
          <w:rStyle w:val="2Arial"/>
        </w:rPr>
        <w:t xml:space="preserve">Задание 6. </w:t>
      </w:r>
      <w:r w:rsidR="00922104">
        <w:t>С судьбой крепости Иерихон связаны выражения, ставшие крылатыми. Выясните, что сегодня означают выражения «иерихонская труба» и «иерихонские стены».</w:t>
      </w:r>
    </w:p>
    <w:p w:rsidR="00922104" w:rsidRDefault="00922104" w:rsidP="00F7553C">
      <w:pPr>
        <w:spacing w:before="100" w:beforeAutospacing="1"/>
        <w:rPr>
          <w:rStyle w:val="2Arial"/>
        </w:rPr>
      </w:pPr>
    </w:p>
    <w:p w:rsidR="00922104" w:rsidRDefault="00922104" w:rsidP="00F7553C">
      <w:pPr>
        <w:spacing w:before="100" w:beforeAutospacing="1"/>
        <w:rPr>
          <w:rStyle w:val="2Arial"/>
        </w:rPr>
      </w:pPr>
    </w:p>
    <w:p w:rsidR="00922104" w:rsidRDefault="00F7553C" w:rsidP="00922104">
      <w:pPr>
        <w:spacing w:before="100" w:beforeAutospacing="1"/>
      </w:pPr>
      <w:r>
        <w:rPr>
          <w:rStyle w:val="2Arial"/>
        </w:rPr>
        <w:t xml:space="preserve"> </w:t>
      </w:r>
    </w:p>
    <w:p w:rsidR="00F7553C" w:rsidRDefault="00F7553C" w:rsidP="00F7553C">
      <w:pPr>
        <w:spacing w:before="100" w:beforeAutospacing="1"/>
      </w:pPr>
    </w:p>
    <w:p w:rsidR="00450B71" w:rsidRDefault="009874FE" w:rsidP="00922104">
      <w:pPr>
        <w:pStyle w:val="20"/>
        <w:shd w:val="clear" w:color="auto" w:fill="auto"/>
        <w:spacing w:after="960" w:line="321" w:lineRule="exact"/>
        <w:ind w:firstLine="0"/>
        <w:jc w:val="both"/>
      </w:pPr>
      <w:r>
        <w:pict>
          <v:shape id="_x0000_s1034" type="#_x0000_t202" style="position:absolute;left:0;text-align:left;margin-left:-2.8pt;margin-top:-23.9pt;width:383.4pt;height:151.95pt;z-index:-251648000;mso-wrap-distance-left:5pt;mso-wrap-distance-right:5pt;mso-wrap-distance-bottom:75.9pt;mso-position-horizontal-relative:margin" filled="f" stroked="f">
            <v:textbox style="mso-fit-shape-to-text:t" inset="0,0,0,0">
              <w:txbxContent>
                <w:p w:rsidR="009874FE" w:rsidRDefault="009874FE" w:rsidP="009874F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</w:p>
    <w:sectPr w:rsidR="00450B71" w:rsidSect="0045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01C7"/>
    <w:multiLevelType w:val="multilevel"/>
    <w:tmpl w:val="99CA5A9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4FE"/>
    <w:rsid w:val="00450B71"/>
    <w:rsid w:val="00922104"/>
    <w:rsid w:val="009874FE"/>
    <w:rsid w:val="00F33588"/>
    <w:rsid w:val="00F7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4F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874FE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32pt">
    <w:name w:val="Заголовок №3 + Интервал 2 pt"/>
    <w:basedOn w:val="3"/>
    <w:rsid w:val="009874FE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874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9874F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9874F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">
    <w:name w:val="Основной текст (2) + Arial;Полужирный"/>
    <w:basedOn w:val="2"/>
    <w:rsid w:val="009874FE"/>
    <w:rPr>
      <w:rFonts w:ascii="Arial" w:eastAsia="Arial" w:hAnsi="Arial" w:cs="Arial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874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">
    <w:name w:val="Подпись к таблице + Arial;Полужирный"/>
    <w:basedOn w:val="a3"/>
    <w:rsid w:val="009874FE"/>
    <w:rPr>
      <w:rFonts w:ascii="Arial" w:eastAsia="Arial" w:hAnsi="Arial" w:cs="Arial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987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"/>
    <w:basedOn w:val="2"/>
    <w:rsid w:val="009874FE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5ptExact">
    <w:name w:val="Основной текст (2) + 11;5 pt;Курсив Exact"/>
    <w:basedOn w:val="2"/>
    <w:rsid w:val="009874FE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00ptExact">
    <w:name w:val="Основной текст (20) + Интервал 0 pt Exact"/>
    <w:basedOn w:val="200"/>
    <w:rsid w:val="009874FE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rsid w:val="00987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Заголовок №3"/>
    <w:basedOn w:val="a"/>
    <w:link w:val="3"/>
    <w:rsid w:val="009874FE"/>
    <w:pPr>
      <w:shd w:val="clear" w:color="auto" w:fill="FFFFFF"/>
      <w:spacing w:before="240" w:after="360" w:line="0" w:lineRule="atLeast"/>
      <w:ind w:hanging="1760"/>
      <w:jc w:val="both"/>
      <w:outlineLvl w:val="2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paragraph" w:customStyle="1" w:styleId="20">
    <w:name w:val="Основной текст (2)"/>
    <w:basedOn w:val="a"/>
    <w:link w:val="2"/>
    <w:rsid w:val="009874FE"/>
    <w:pPr>
      <w:shd w:val="clear" w:color="auto" w:fill="FFFFFF"/>
      <w:spacing w:after="360" w:line="258" w:lineRule="exact"/>
      <w:ind w:hanging="17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1">
    <w:name w:val="Основной текст (20)"/>
    <w:basedOn w:val="a"/>
    <w:link w:val="200"/>
    <w:rsid w:val="009874FE"/>
    <w:pPr>
      <w:shd w:val="clear" w:color="auto" w:fill="FFFFFF"/>
      <w:spacing w:before="360" w:line="228" w:lineRule="exact"/>
      <w:ind w:firstLine="28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a4">
    <w:name w:val="Подпись к таблице"/>
    <w:basedOn w:val="a"/>
    <w:link w:val="a3"/>
    <w:rsid w:val="009874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45pt-3pt">
    <w:name w:val="Основной текст (3) + 45 pt;Интервал -3 pt"/>
    <w:basedOn w:val="a0"/>
    <w:rsid w:val="009874F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70"/>
      <w:w w:val="100"/>
      <w:position w:val="0"/>
      <w:sz w:val="90"/>
      <w:szCs w:val="9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2017-11-14T11:45:00Z</dcterms:created>
  <dcterms:modified xsi:type="dcterms:W3CDTF">2017-11-14T12:07:00Z</dcterms:modified>
</cp:coreProperties>
</file>