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C8" w:rsidRPr="001371C8" w:rsidRDefault="001371C8" w:rsidP="001371C8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«Русские земли в середине XIII-XIV вв.»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 1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Часть 1.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каждом задании выберите один правильный ответ: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1.В начале XIII века правитель Монгольского государства принял имя: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Темучин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Есугей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Чингисхах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Субедей</w:t>
      </w:r>
      <w:proofErr w:type="spellEnd"/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Во главе монгольского войска, двинувшегося на Русь в 1237 г., стоял: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Чингисхан Б) Батый В) Мамай Г)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Тохтамыш</w:t>
      </w:r>
      <w:proofErr w:type="spellEnd"/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3.Первый удар монголы под предводительством Батыя нанесли по княжеству: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Владимирскому Б) Рязанскому В) Черниговскому Г) Смоленскому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Какой русский город держал оборону от монголо-татар 7 недель: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Рязань Б) Козельск В) Торжок Г) Киев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5.Укажи имя княгини, которая предпочла смерть монгольскому плену: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 княгиня Ольга 2) княгиня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Евпраксия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3) княгиня Маланья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6.Во сколько лет Александр Невский одержал первую победу?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)в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24 г Б) в 30 лет В) в 16 лет Г) в 18 лет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7.В 1242 г. произошло столкновение дружин с </w:t>
      </w:r>
      <w:proofErr w:type="spell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западно-европейскими</w:t>
      </w:r>
      <w:proofErr w:type="spellEnd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рыцарями </w:t>
      </w:r>
      <w:proofErr w:type="gram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proofErr w:type="gramEnd"/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реке Неве Б) реке Угре В) Чудском озере Г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)р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еке Ижоре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8.Русь попала в зависимость от Золотой Орды в результате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нашествия хана Батыя Б) похода хана Мамая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походов Чингисхана Г) набегов половцев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Укажите имя князя, о котором идёт речь: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«…Много потрудившись за землю Русскую, за Новгород и за Псков, за все великое княжение, отдавая живот свой и за православную веру», – так писал летописец о князе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Андрее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Боголюбском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Б) Данииле Галицком В) Александре Невском Г) Владимире Мономахе.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10.В каком городе вспыхнуло восстание против ордынского посла и его многочисленной свиты: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)Т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верь Б)Ростов В)Полоцк Г) Киев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11.О каком городе гласит легенда: « 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 только татары ринулись к городу, воды озера разлились и стали затоплять город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…..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стал уходить под воду. Воды озера сомкнулись над городом. Татары в страхе бежали прочь. И сей град Большой …. невидим 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оберегаем рукою Божией</w:t>
      </w: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Новгород Б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)К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итеж В) Тверь Г) Галич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12.Какое из перечисленных событий произошло раньше других?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Раковорская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битва Б) нашествие «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Неврюевой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рати»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Завоевание Руси ханом Батыем Г) битва на реке Калке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lastRenderedPageBreak/>
        <w:t>Часть 2.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Когда произошли следующие события?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Избрание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Темучина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ханом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Победа князя Ярослава Всеволодовича над крестоносцами на реке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Эмайыге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Завоевание Руси ханом Батыем.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Невская битва.</w:t>
      </w:r>
    </w:p>
    <w:p w:rsidR="001371C8" w:rsidRPr="001371C8" w:rsidRDefault="001371C8" w:rsidP="001371C8">
      <w:pPr>
        <w:shd w:val="clear" w:color="auto" w:fill="FFFFFF"/>
        <w:tabs>
          <w:tab w:val="left" w:pos="0"/>
        </w:tabs>
        <w:spacing w:after="166" w:line="240" w:lineRule="auto"/>
        <w:ind w:left="-28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Д) Образование улуса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Джучи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(Золотой Орды).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Раковорская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битва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Ж) Первое получение Москвой ярлыка на великое княжение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Соотнесите термины и определения: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"/>
        <w:gridCol w:w="10964"/>
      </w:tblGrid>
      <w:tr w:rsidR="001371C8" w:rsidRPr="001371C8" w:rsidTr="001371C8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18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7"/>
              <w:gridCol w:w="2321"/>
              <w:gridCol w:w="234"/>
              <w:gridCol w:w="7345"/>
            </w:tblGrid>
            <w:tr w:rsidR="001371C8" w:rsidRPr="001371C8" w:rsidTr="001371C8">
              <w:trPr>
                <w:trHeight w:val="423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u w:val="single"/>
                      <w:lang w:eastAsia="ru-RU"/>
                    </w:rPr>
                    <w:t>Термины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u w:val="single"/>
                      <w:lang w:eastAsia="ru-RU"/>
                    </w:rPr>
                    <w:t>Значение</w:t>
                  </w:r>
                </w:p>
              </w:tc>
            </w:tr>
            <w:tr w:rsidR="001371C8" w:rsidRPr="001371C8" w:rsidTr="001371C8">
              <w:trPr>
                <w:trHeight w:val="439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А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Баскак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Участники крестовых походов</w:t>
                  </w:r>
                </w:p>
              </w:tc>
            </w:tr>
            <w:tr w:rsidR="001371C8" w:rsidRPr="001371C8" w:rsidTr="001371C8">
              <w:trPr>
                <w:trHeight w:val="710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Ярлык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 Монгольской империи съезд знати во главе с членами правящей династии</w:t>
                  </w:r>
                </w:p>
              </w:tc>
            </w:tr>
            <w:tr w:rsidR="001371C8" w:rsidRPr="001371C8" w:rsidTr="001371C8">
              <w:trPr>
                <w:trHeight w:val="710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Курултай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Представитель Орды, специальный чиновник для сбора дани в русских землях</w:t>
                  </w:r>
                </w:p>
              </w:tc>
            </w:tr>
            <w:tr w:rsidR="001371C8" w:rsidRPr="001371C8" w:rsidTr="001371C8">
              <w:trPr>
                <w:trHeight w:val="439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Крестоносцы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Перепись населения в целях установления нормы налогообложения</w:t>
                  </w:r>
                </w:p>
              </w:tc>
            </w:tr>
            <w:tr w:rsidR="001371C8" w:rsidRPr="001371C8" w:rsidTr="001371C8">
              <w:trPr>
                <w:trHeight w:val="456"/>
              </w:trPr>
              <w:tc>
                <w:tcPr>
                  <w:tcW w:w="2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Д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Запись в «число»</w:t>
                  </w:r>
                </w:p>
              </w:tc>
              <w:tc>
                <w:tcPr>
                  <w:tcW w:w="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7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Грамота ханов Золотой Орды подвластным землевладельцам</w:t>
                  </w:r>
                </w:p>
              </w:tc>
            </w:tr>
          </w:tbl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Прочтите отрывок из сочинения историка о событиях XIII в. и напишите князя, о котором идет речь.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«Не обнаружив шведов у Ладоги, [князь] двинулся на запад, к устью Невы, усилив свое войско отрядом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ладожан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Получив… уточняющие данные о расположении шведского лагеря, сумев не обнаружить себя, [князь] нанес по лагерю неожиданный удар. Был воскресный день 15 июля, сравнительно рано – половина девятого утра 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современному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часосчислению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когда на ничего не подозревавших шведов обрушились русские полки. Часть их бросилась на корабли, стоявшие у левого берега Невы, другая старалась переправиться на левый берег р. Ижоры. Предводитель шведского войска пытался оказать сопротивление, построив 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оставшихся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боевые порядки, но все было тщетно».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Часть 3.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Как Ордынское господство повлияло на Древнерусское государство?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Контрольная работа «Русские земли в середине XIII-XIV вв. 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Вариант 2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Часть 1.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каждом задании выберите один правильный ответ: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 Первое сражение русских дружин с монголо-татарами произошло у реки: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Угры Б) Калки В) Днепра Д) Сити.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 Причиной нашествия  монголо-татар на Русь можно считать: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А) возможность обогащения Б) наличие сильной армии у монголов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ослабление Руси в результате феодальной раздробленности Г) все указанные причины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3.Хан Батый назвал « злым городом»: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Торжок Б) Коломну В) Козельск Г) Киев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4. Русские князья ездили в Орду </w:t>
      </w:r>
      <w:proofErr w:type="gram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</w:t>
      </w:r>
      <w:proofErr w:type="gramEnd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данью Б) отдыхать В) грамотой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5.С </w:t>
      </w:r>
      <w:proofErr w:type="gram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событиями</w:t>
      </w:r>
      <w:proofErr w:type="gramEnd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какого века связано имя Александра Невского?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X в. Б) XI в. В) XIII в. Г) XIV в.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6. Русское войско в ходе Невской битвы сражалось </w:t>
      </w:r>
      <w:proofErr w:type="gram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против</w:t>
      </w:r>
      <w:proofErr w:type="gramEnd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датских рыцарей Б) шведов В) немецких рыцарей Г) поляков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7.Итогом Ледового побоища является: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поражение крестоносцев Б) отпор </w:t>
      </w:r>
      <w:proofErr w:type="spellStart"/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монголо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татарам</w:t>
      </w:r>
      <w:proofErr w:type="gramEnd"/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поражение шведов Г) остановлена агрессия литовцев против новгородцев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из названного относилось к итогам похода Батыя в Юго-Западную Русь: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Захват и разгром Киева Б) Разорение Великого Новгорода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Начало политической раздробленности на Руси Г) Взятие города Владимира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9.В какой битве погиб Владимиро-Суздальский князь Юрий Всеволодович?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на реке Калка Б) на реке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Сить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В) При обороне Рязани Г) При защите Владимира.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10.Об осаде какого русского города говорится: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1371C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многие жители, в том числе и члены княжеской семьи, укрылись в Успенском соборе, но огонь настиг их и там…»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Рязани Б) Киева В) Владимира Г) Козельска.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11.О каком городе гласит легенда: « 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 только татары ринулись к городу, воды озера разлились и стали затоплять город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…..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стал уходить под воду. Воды озера сомкнулись над городом. Татары в страхе бежали прочь. И сей град Большой …. невидим 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оберегаем рукою Божией</w:t>
      </w: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Новгород Б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)К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итеж В) Тверь Г) Галич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12.Какое из перечисленных событий произошло раньше других?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)Л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едовое побоище Б)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Антиордынское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восстание в Твери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Невская битва Г) Завоевание Руси ханом Батыем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Часть 2.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Когда произошли следующие события?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Битва на реке Калке.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Начало великого монгольского похода на Европу.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Завоевание Руси ханом Батыем.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Г) Ледовое побоище.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Получение князем Ярославом Всеволодовичем ярлыка на великое княжение.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Е) Нашествие «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Неврюевой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рати»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Ж) </w:t>
      </w:r>
      <w:proofErr w:type="spell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Антиордынское</w:t>
      </w:r>
      <w:proofErr w:type="spell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восстание в Твери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Соотнесите термины и определения: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"/>
        <w:gridCol w:w="10964"/>
      </w:tblGrid>
      <w:tr w:rsidR="001371C8" w:rsidRPr="001371C8" w:rsidTr="001371C8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2"/>
              <w:gridCol w:w="2836"/>
              <w:gridCol w:w="249"/>
              <w:gridCol w:w="6233"/>
            </w:tblGrid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u w:val="single"/>
                      <w:lang w:eastAsia="ru-RU"/>
                    </w:rPr>
                    <w:t>Термины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u w:val="single"/>
                      <w:lang w:eastAsia="ru-RU"/>
                    </w:rPr>
                    <w:t>Значение</w:t>
                  </w:r>
                </w:p>
              </w:tc>
            </w:tr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А</w:t>
                  </w: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Ордынский выход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Родоплеменное объединение с определённой территорией, подвластное хану или вождю у народов Центральной и Средней Азии, Сибири</w:t>
                  </w:r>
                </w:p>
              </w:tc>
            </w:tr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</w:t>
                  </w: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Улус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Грамота ханов Золотой Орды подвластным землевладельцам</w:t>
                  </w:r>
                </w:p>
              </w:tc>
            </w:tr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</w:t>
                  </w: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Ярлык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Объединения вооружённых рыцарей-монахов, создававшиеся для борьбы с иноверцами.</w:t>
                  </w:r>
                </w:p>
              </w:tc>
            </w:tr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</w:t>
                  </w: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Баскак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Дань, выплачиваемая Золотой Орде русскими землями в 13-15 вв</w:t>
                  </w:r>
                  <w:proofErr w:type="gramStart"/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1371C8" w:rsidRPr="001371C8" w:rsidTr="001371C8">
              <w:tc>
                <w:tcPr>
                  <w:tcW w:w="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Д</w:t>
                  </w:r>
                </w:p>
              </w:tc>
              <w:tc>
                <w:tcPr>
                  <w:tcW w:w="2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Духовно-рыцарские ордены</w:t>
                  </w:r>
                </w:p>
              </w:tc>
              <w:tc>
                <w:tcPr>
                  <w:tcW w:w="2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62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371C8" w:rsidRPr="001371C8" w:rsidRDefault="001371C8" w:rsidP="001371C8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371C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Представитель Орды, специальный чиновник для сбора дани в русских землях</w:t>
                  </w:r>
                </w:p>
              </w:tc>
            </w:tr>
          </w:tbl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371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3. Прочтите отрывок из жития и напишите название сражения, о котором говорится в отрывке:</w:t>
            </w:r>
          </w:p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371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«Когда приблизились немцы, то поведали о них стражи. Князь же Александр приготовился к бою, и пошли они друг против друга, и покрылось озеро… множеством тех и других воинов»</w:t>
            </w:r>
          </w:p>
          <w:p w:rsidR="001371C8" w:rsidRPr="001371C8" w:rsidRDefault="001371C8" w:rsidP="001371C8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371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Часть 3.</w:t>
            </w:r>
            <w:r w:rsidRPr="001371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Как Ордынское господство повлияло на Древнерусское государство?</w:t>
            </w:r>
          </w:p>
        </w:tc>
      </w:tr>
    </w:tbl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Ключи к контрольной работе «Русские земли в середине 13-14 </w:t>
      </w:r>
      <w:proofErr w:type="gramStart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.»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Вариант 1</w:t>
      </w: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371C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Вариант 2.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1-В 1 –Б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–Б 2 –Г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–Б 3 –В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–Б 4 – 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– Б 5 – 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– Г 6 – Б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– В 7 – А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– А 8 – А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– В 9 – Б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– А 10 – В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– Б 11 – Б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– Г 12 – Г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Часть 2.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1.А – 1206 г. 1.А -1223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1234 г. Б – 1235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– 1237-1241 гг. В - 1237-1241 гг.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 – 15 июля 1240 г. Г – 5 апреля 1242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 – 1242-1243 гг. Д – 1243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– 1270 г. Е – 1252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proofErr w:type="gramEnd"/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1317 г. Ж – 1327 г.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2.А-3,Б-5,В-2,Г-1,Д-4 2. А-4,Б-1,В-2,Г-5,Д-3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Александр Невский (Ярославич) 3.Ледовое побоище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Часть 3.</w:t>
      </w:r>
    </w:p>
    <w:p w:rsidR="001371C8" w:rsidRPr="001371C8" w:rsidRDefault="001371C8" w:rsidP="001371C8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1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власти монгольских ханов, сохранявшейся на протяжении почти двух с половиной веков, имело для истории нашей страны тяжелейшие последствия. Замедлилось социально-экономическое развитие страны (прежде всего городов как центров ремесла и торговли), ослабли связи с Западной Европой, что усилило восточные черты в развитой цивилизации.</w:t>
      </w:r>
    </w:p>
    <w:p w:rsidR="00A01F7B" w:rsidRDefault="00A01F7B"/>
    <w:sectPr w:rsidR="00A01F7B" w:rsidSect="001371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71C8"/>
    <w:rsid w:val="001371C8"/>
    <w:rsid w:val="00411731"/>
    <w:rsid w:val="00A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1137</Words>
  <Characters>6486</Characters>
  <Application>Microsoft Office Word</Application>
  <DocSecurity>0</DocSecurity>
  <Lines>54</Lines>
  <Paragraphs>15</Paragraphs>
  <ScaleCrop>false</ScaleCrop>
  <Company>DG Win&amp;Soft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2021-01-19T18:35:00Z</dcterms:created>
  <dcterms:modified xsi:type="dcterms:W3CDTF">2021-01-19T18:37:00Z</dcterms:modified>
</cp:coreProperties>
</file>