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AF" w:rsidRPr="00712B8D" w:rsidRDefault="00E12EAF" w:rsidP="008A633E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16.                            Смутное время.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После смерти в 1584 году Ивана Грозного на российский трон взошел его сын Федор Иоаннович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(1558-1598). Считается что он был не совсем способен управлять государством, т.к. имел очень мягкий и кроткий характер, но главный наследник Грозного царя, его старший сын Иван погиб несколько лет назад, а младший сын, малолетний Дмитрий, за малостью лет на престол еще не годился. В помощь царю Федору был создан «регентский» совет из крупнейших феодалов, но постепенно царский шурин-крещеный тат</w:t>
      </w:r>
      <w:r>
        <w:rPr>
          <w:rFonts w:ascii="Times New Roman" w:hAnsi="Times New Roman"/>
          <w:sz w:val="28"/>
          <w:szCs w:val="28"/>
          <w:lang w:val="ru-RU"/>
        </w:rPr>
        <w:t>арин Борис Годунов(1552-1605)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2"/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отодвинул от власти  всех членов совета, и других крупных московских бояр, и стал единолично от имени царя управлять страной.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В целом правительство Бориса Годунова проводило довольно успешную внутреннюю и внешнюю политику. Был разгромлен Сибирский царь Кучум. Победа над шведами в войне 1590-1593 годов, вернула России несколько городов Новгородской земли утраченных в Ливонской войне. Укрепились южные рубежи России. При деятельном участии Годунова на Руси было введено Патриаршество. Казалось Россия снова набирала силы после Ливонской войны, и даже гибель в 1591 году в Угличе восьмилетнего царевича Дмитрия, приписанная молвой Годунову, не могла повлиять на этот процесс. Но в 1598 году умирает не оставив наследников сорокалетний царь Федор, и пресекается род Ивана Грозного первого русского царя. На Руси</w:t>
      </w:r>
      <w:r>
        <w:rPr>
          <w:rFonts w:ascii="Times New Roman" w:hAnsi="Times New Roman"/>
          <w:sz w:val="28"/>
          <w:szCs w:val="28"/>
          <w:lang w:val="ru-RU"/>
        </w:rPr>
        <w:t>, в 1598 году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впервые на</w:t>
      </w:r>
      <w:r>
        <w:rPr>
          <w:rFonts w:ascii="Times New Roman" w:hAnsi="Times New Roman"/>
          <w:sz w:val="28"/>
          <w:szCs w:val="28"/>
          <w:lang w:val="ru-RU"/>
        </w:rPr>
        <w:t>значаются выборы царя, дл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я чего собирается «Земский Собор».  Царем «предсказуемо» избирается Борис Федорович Годунов.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Утвердился Годунов на трон основательно- </w:t>
      </w:r>
      <w:r>
        <w:rPr>
          <w:rFonts w:ascii="Times New Roman" w:hAnsi="Times New Roman"/>
          <w:sz w:val="28"/>
          <w:szCs w:val="28"/>
          <w:lang w:val="ru-RU"/>
        </w:rPr>
        <w:t>ведь он считал себя родоначальником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новой династии. Он отодвинул  от управления всех соратников Ивана Грозного, и окружил себя лично преданными ему людьми. Подозрительный и недоверчивый, Годунов убрал с Касимовского престола царя Саин-Булата (Симеона Бекбулатовича), и заключив его в монастырь, поставил в 1600году, на царство в Ханкермане (Касимове) выходца из Казахстана, потомственного Чингизида, </w:t>
      </w:r>
      <w:r>
        <w:rPr>
          <w:rFonts w:ascii="Times New Roman" w:hAnsi="Times New Roman"/>
          <w:sz w:val="28"/>
          <w:szCs w:val="28"/>
          <w:lang w:val="ru-RU"/>
        </w:rPr>
        <w:t>Ураз-</w:t>
      </w:r>
      <w:r w:rsidRPr="00712B8D">
        <w:rPr>
          <w:rFonts w:ascii="Times New Roman" w:hAnsi="Times New Roman"/>
          <w:sz w:val="28"/>
          <w:szCs w:val="28"/>
          <w:lang w:val="ru-RU"/>
        </w:rPr>
        <w:t>Мухаммеда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(?-1610) захваченного казаками  в плен в 1587 году, в Сибири и перешедшего на русскую службу. Состоявшаяся в Касимове коронация нового царя, прошла по свидетельству очевидцев очень пышно, при большом стечении местных мусульман и аристократов- беев, сеидов, мулл и  хафизов.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Борис Годунов пытался быть хорошим царем. При нем издавались справедливые законы, наказывались взяточники, были урегулированы отношения землевладельцев и крестьян. Он ликвидировал зависимость Русской Православной церкви от Константинопольского патриархата, и к началу </w:t>
      </w:r>
      <w:r w:rsidRPr="00712B8D">
        <w:rPr>
          <w:rFonts w:ascii="Times New Roman" w:hAnsi="Times New Roman"/>
          <w:sz w:val="28"/>
          <w:szCs w:val="28"/>
        </w:rPr>
        <w:t>XVII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века, на Руси отмечался некоторый  экономический подъем. Но, как говорят историки, Борис был самым «несчастливым» царем на русском троне. В 1601 и 1602 годах, летом случались заморозки вызвавшие неурожай и трехлетний голод. От голода погибло до трети населения Руси, а за голодом и массовыми смертями пришла чума. Разорившиеся крестьяне, ремесленники, обедневшие дворяне, сбивались в разбойничьи шайки рыскавшие по всей стране а в народе пошли толки о «проклятом царстве» и возобновились разговоры о убийстве Годуновым «законного наследника Димитрия». За такие разговоры жестоко наказывали. Появилась огромная армия доносчиков (за доносы платили), и доносить стали все. Жены доносили на мужей, дети на отцов и т.п. Начались пытки и казни.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Люди были уверены что Бог наказывает Россию за царевича Дмитрия, якобы убитого по велению Годунова. Пошли слухи о том что Дмитрий не был убит тогда в Угличе, а тайно скрылся, и скоро явится на свое законное царство. Скоро не скоро, но в 1604 году, из Польши в пределы России и впрямь въехал с воинским отрядом человек называвший себя «чудом спасшимся царевичем Дмитрием», и направлялся он к Москве, чтобы «занять свое законное царство». Напрасно люди Годунова объясняли что имя погибшего царевича самозванно принял на себя беглый монах-расстрига Гришка (Юрий) Отрепьев (?-1606), народ верил новоявленному наследнику, и ему на пути через «Северские» земли присягают целые города. Борис Годунов высылает навстречу самозванцу ве</w:t>
      </w:r>
      <w:r>
        <w:rPr>
          <w:rFonts w:ascii="Times New Roman" w:hAnsi="Times New Roman"/>
          <w:sz w:val="28"/>
          <w:szCs w:val="28"/>
          <w:lang w:val="ru-RU"/>
        </w:rPr>
        <w:t>рные войска из Мещерской Орды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3"/>
      </w:r>
      <w:r w:rsidRPr="00712B8D">
        <w:rPr>
          <w:rFonts w:ascii="Times New Roman" w:hAnsi="Times New Roman"/>
          <w:sz w:val="28"/>
          <w:szCs w:val="28"/>
          <w:lang w:val="ru-RU"/>
        </w:rPr>
        <w:t>, и под городом Севском (совр. Брянская обл.)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мещеряки наносят поражение отряду самозванца. У Лжедмитрия остается только 1500 человек и он укрывается в городе Путивле (совр. Сумская обл. Украины), понимая что теперь пощады не будет, и обратного пути нет. А царское войско вместо того чтобы добить самозванца, начинает по приказу Бориса расправу с окрестными городами, посмевшими присягнуть Лжедмитрию.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Голландский купец Исаак Масса (1587-1635) в своих «Известиях о Московии» сохранил описание этой расправы. Он писал что: «Борис…повелителю касимовских татар велел собрать свое войско которое составляет 40 тысяч конных татар. Борис велел ему напасть на Комарницкую волость и все разорить пожечь и истребить, всех мужчин подвергнув пыткам умертвить, а молодых женщин и детей взять на вечное рабство к себе в Татарию…и они так разорили Комарницкую волость, что в ней не осталось ни кола ни двора; они вешали мужчин за ноги на деревья а потом жгли, женщин обесчестив сажали на раскаленные сковороды, насаживали на раскаленные гвозди и деревянные колья, детей бросали в огонь и в воду, а молодых девушек продавали…и чем больше мучили они людей, тем более люди склонялись признать Дмитрия своим государем, и пытки не могли заставить отступится от него, и чем дальше тем больше упорствовали…жители окрестных мест стали думать: если наши правители с нами так обходятся, то лучше скорее перейти к Дмитрию. Московское войско ничего не достигло, только всю зиму грабило и разоряло, а войско Дмитрия подвигалось все дальше и дальше, </w:t>
      </w:r>
      <w:r>
        <w:rPr>
          <w:rFonts w:ascii="Times New Roman" w:hAnsi="Times New Roman"/>
          <w:sz w:val="28"/>
          <w:szCs w:val="28"/>
          <w:lang w:val="ru-RU"/>
        </w:rPr>
        <w:t>занимая все что могло захватить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Желание наказать отступников сослужило плохую службу Годунову. Расправа окончательно отвернула от него всех жителей юго-западной Руси, а Лжедмитрий, отсидевшись в Путивле собрался с силами, и двинулся на Москву. Вдобавок он пообещал в случае своей победы большие льготы для различных категорий населения, и больше всего для казаков, и это увеличило число его сторонников в разы. Инициатива ускользнула из рук Годунова, кроме того в Москве очень многие желали свержения ненавистного «татарина», и вот «неожиданно», 13 апреля 1605 года, Борис умирает. Лишь два месяца был на троне его сын Федор (1589-1605). 10 Июня 1605 года заговорщики задушили юного царя, вместе с его матерью, и 20 июня 1605 года, Лжедмитрий торжественно въезжает в Москву.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Летом 1605 года Лжедмитрий был «помазан» на царство в Успенском соборе Кремля. Вся Русь была приведена к присяге новому царю. Православные «целовали крест» а мусульмане и язычники приводились к «шерти». Правление Лжедмитрия началось мирно, волнения улеглись, все были уверены что на троне «природный государь» -сын Грозного царя. Лжедмитрий щедро наградил своих сторонников, </w:t>
      </w:r>
      <w:r>
        <w:rPr>
          <w:rFonts w:ascii="Times New Roman" w:hAnsi="Times New Roman"/>
          <w:sz w:val="28"/>
          <w:szCs w:val="28"/>
          <w:lang w:val="ru-RU"/>
        </w:rPr>
        <w:t xml:space="preserve">и особенно большие 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«милости» были пожалованы казачьим «ордам», Донской  и Волжской. Не обошел новый царь своей милостью и «служилых» казаков царя Ураз Мухаммеда, простив им недавние  преследования.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Но не всем в Москве полюбился новый царь. Пренебрежение старыми русскими обычаями, огромное количество поляков и немцев, прибывшее с ним в Москву, и распоряжавшееся здесь как у себя дома, слухи о  «тайном католичестве» царя вызвали неприязнь к Лжедмитрию, и в верхах, и в низах московского населения. Вскоре возник заговор во главе с боярином Василием Шуйским (1552-1612), прямым потомком Рюрика, не уступавшем в родовитости Ивану Грозному. Целью заговора стало свержение Лжедмитрия. Удобный случай не замедлил представиться. 8 мая 1606 года, в  самом конце «великого поста», состоялась пышная свадьба  Лжедмитрия со знатной полячкой Мариной Мнишек (1588-1614), объявленной русской царицей. Глумление над православной традицией вызвало всеобщее возмущение и через неделю Москва восстала. Лжедмитрий был убит, а 19 мая 1606 года на Красной площади был выкрикнут</w:t>
      </w:r>
      <w:r>
        <w:rPr>
          <w:rFonts w:ascii="Times New Roman" w:hAnsi="Times New Roman"/>
          <w:sz w:val="28"/>
          <w:szCs w:val="28"/>
          <w:lang w:val="ru-RU"/>
        </w:rPr>
        <w:t xml:space="preserve"> «на царство» Василий Шуйский</w:t>
      </w:r>
      <w:r w:rsidRPr="00712B8D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после чего собственно и началась «Великая Смута».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Ответом на свержение Лжедмитрия давшего  неслыханные льготы казачеству, стало восстание казаков под руководством Ивана Болотникова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(?-1608). Это восстание принято называть «Крестьянской войной», но это было именно казацкое восстание, потому что всех примкнувших к Болотникову крестьян и посадских  людей немедленно объявляли «казаками», и они боролись отнюдь не за свободу крестьянства, а за то что бы обрести «казачьи вольности», что бы перестать платить налоги, и самим стать владельцами «черных» людей. В «воровских полках» новоиспеченным казакам уже вовсю раздавали поместья. Болотников шел на Москву под лозунгом «возвращения царя Дмитрия» якобы спасшегося во время майского переворота и обещавшего скоро вернуться. Все южные города России отказались присягать Василию Шуйскому, колебалось и Поволжье. Касимовский царь Ураз-Мухаммед, получивший от Лжедмитрия большие вольности и уступки, отказался присягать Василию Шуйскому и его поддержали «городовые» и «служилые» казаки так же наделенные от Лжедмитрия  всяческими льготами.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Зашумели плохо «замиренные» поволжские «инородцы», заволновались крестьяне и холопы недовольные своим положением. Приверженцы уже мертвого Лжедмитрия разошлись по всему Приволжью, возмущая «черный» люд и объясняя что в Москве свергли «законного царя»-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сына Ивана Грозного. Волнения росли, и вскоре распространились по всему Окско-Сурскому междуречью до самого Алатыря. Свияжск, Курмыш, Ядрин, Арзамас, Темников, другие города, отказались присягать Шуйскому, и только Нижний Новгород и Казань остались верными Москве. Больше трети страны (главным образом недавно присоединенные земли)  отвергли присягу царю Василию.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Войско Болотникова в 1606 году осадило Москву. В Поволжье движение Болотникова нашло самый широкий отклик. Отряды курмышских татар  вместе с жителями соседних городов, соединившись с мордвой, марийцами и чувашами, выступили в поход на Казань, но были остановлены близ деревни Бурундуки (совр. Чувашия) стрельцами Казанского воеводы Зюзина. В жестоком сражении восставшие потеряли все свои набаты и знамена, и были обращены назад. В Алатыре восставшие крестьяне мордва и хохлы </w:t>
      </w:r>
      <w:r>
        <w:rPr>
          <w:rFonts w:ascii="Times New Roman" w:hAnsi="Times New Roman"/>
          <w:sz w:val="28"/>
          <w:szCs w:val="28"/>
          <w:lang w:val="ru-RU"/>
        </w:rPr>
        <w:t>следуя призыву Болотникова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: «…воевод, гостей и всех торговых людей избивати и животы их грабити», вырезали всех чиновников и дворян и утопили в Суре воеводу Ждана Сабурова, после чего провозгласив верность Лжедмитрию, двинулись походом на Нижний Новгород. В Арзамасе восстание в поддержку «казацкого царя» возглавил вернувшийся из Сибири «Атаман Сибирского казачьего войска» Борис Доможиров, обманутый в свое время Москвой, и вознагражденный Лжедмитрием. Он объединил местных казаков, «детей боярских», окрестную мордву, и соединившись с алатырцами, направил это «войско» на Нижний Новгород, поручив командование своим сыновьям Ивану и Матвею.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Осенью 1606 года, отрезанный от Москвы Нижний Новгород оказался в осаде. Арзамасский дворянин Баим Болтин (?-1658) в своих записках рассказывал: «А стояли под Нижним Новагородом русские люди и бортники и мордва, а с ними были за воеводы Иван Доможиров нижегородец, да с ним выборные два мордвина Варкардин да Москов, и как они увидали что царя Василия московские люди идут, на арзамасские и олатырские места, из под Нижнего воры разбежались». Осаду с Нижнего сняли воеводы Григорий Пушкин (Сулемша) и Сергей Ододуров и они же  «поворотили царю Василию» Арзамас и Алатырь, но брожения в Окско-Сурском междуречье  не утихли.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Тем временем под Москвой терпит поражение армия Болотникова. В следующем 1607 году, после ряда поражений Болотников сдается, а вместе с ним сдается и некий  «Илейка Муромец», «в миру»  Илья Коровин, уроженец города Мурома, объявивший себя «сыном царя Федора Иоанновича»- «царевичем Петром». </w:t>
      </w:r>
      <w:r>
        <w:rPr>
          <w:rFonts w:ascii="Times New Roman" w:hAnsi="Times New Roman"/>
          <w:sz w:val="28"/>
          <w:szCs w:val="28"/>
          <w:lang w:val="ru-RU"/>
        </w:rPr>
        <w:t>Илейка возглавлял отряд терских и а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страханских казаков, и говорил всем что хочет поддержать своего «дядю Дмитрия» в его борьбе за престол. Вскоре вождей восстания казнят, но юг России продолжает бушевать, потому что в конце мая 1607 года, в городе Стародубе (совр. </w:t>
      </w:r>
      <w:r>
        <w:rPr>
          <w:rFonts w:ascii="Times New Roman" w:hAnsi="Times New Roman"/>
          <w:sz w:val="28"/>
          <w:szCs w:val="28"/>
          <w:lang w:val="ru-RU"/>
        </w:rPr>
        <w:t xml:space="preserve">Брянская обл.) 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появляется долгожданный «чудом спасшийся Дмитрий», очередной самозванец, личность которого еще более загадочна.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Одни историки утверждают что это был московский мещанин Михаил Молчанов, другие говорят, что брянский попович Матвей Веревкин, а историк Р.Г.Скрынников(1931-2009) убежден что это был еврей (согласно источникам: «язык еврейский знал, читал Талмуд и книги раввинов») посланный польским королем Сигизмундом. Как бы там ни было, этот Лжедмитрий </w:t>
      </w:r>
      <w:r w:rsidRPr="00712B8D">
        <w:rPr>
          <w:rFonts w:ascii="Times New Roman" w:hAnsi="Times New Roman"/>
          <w:sz w:val="28"/>
          <w:szCs w:val="28"/>
        </w:rPr>
        <w:t>II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был не более чем марионеткой в руках противников  Шуйского. К «назначенному» на должность царя авантюристу стали стекаться  изгнанные из Москвы поляки, недовольные Шуйским стрельцы, дворяне, крупные феодалы, </w:t>
      </w:r>
      <w:r>
        <w:rPr>
          <w:rFonts w:ascii="Times New Roman" w:hAnsi="Times New Roman"/>
          <w:sz w:val="28"/>
          <w:szCs w:val="28"/>
          <w:lang w:val="ru-RU"/>
        </w:rPr>
        <w:t>казаки и иной «гулящий люд». Е</w:t>
      </w:r>
      <w:r w:rsidRPr="00712B8D">
        <w:rPr>
          <w:rFonts w:ascii="Times New Roman" w:hAnsi="Times New Roman"/>
          <w:sz w:val="28"/>
          <w:szCs w:val="28"/>
          <w:lang w:val="ru-RU"/>
        </w:rPr>
        <w:t>го признала «своим чудом спасшимся мужем» полячка Мнишек, уже коронованная русской царицей (она даже родила от него впоследствии сына), и вскоре он подошел со своей армией  к Москве, встав лагерем возле села Тушино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(за что его прозвали «Тушинским вором»). Правда сил для штурма у него не было, как не было и сил у царя Василия, для того чтобы расправится с самозванцем. Шуйский вступил в переговоры с Лжедмитрием, и с этого момента (ле</w:t>
      </w:r>
      <w:r>
        <w:rPr>
          <w:rFonts w:ascii="Times New Roman" w:hAnsi="Times New Roman"/>
          <w:sz w:val="28"/>
          <w:szCs w:val="28"/>
          <w:lang w:val="ru-RU"/>
        </w:rPr>
        <w:t xml:space="preserve">то 1608 </w:t>
      </w:r>
      <w:r w:rsidRPr="00712B8D">
        <w:rPr>
          <w:rFonts w:ascii="Times New Roman" w:hAnsi="Times New Roman"/>
          <w:sz w:val="28"/>
          <w:szCs w:val="28"/>
          <w:lang w:val="ru-RU"/>
        </w:rPr>
        <w:t>г) на Руси сложилась ситуация двоевластия. Существовало как бы два центра, каждый со своими атрибутами власти, со своим войском, казной, «приказами», каждый со своим патриархом (кстати, у самозванца патриархом был Филарет-отец будущего основоположника династии Романовых Михаила). И там и там раздавались вотчины, титулы и награды, жаловались имения и творился суд. Многие открыто торговались с Шуйским и Лжедмитрием, и кто из них больше давал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к тому и примыкали.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В стране воцарился полный бардак, усугубленный еще  и тем, что Русь наводнили шайки грабителей, которые именем того или другого государя грабили и разоряли села и местечки, губили и угоняли жителей в плен. В обстановке фактического безвластия соседние города порой враждовали друг  с другом поддерживая разных государей. Все Приволжье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(за исключением Казани и Нижнего) вновь присягнуло «спасшемуся» Лжедмитрию, и даже Заволжье –Балахна, Пуреховская волость и соседние земли до самой Вятки поклялись ему в верности. В Балахне верховодили атаман Тимофей Таскаев и «дети боярские» Лука Синий, и Семен Долгий которые призывали  «идти на Нижгород». Сначала в Нижний, архимандриту Печерского монастыря Иоилю пришло из Балахны, от игумена Тихоновской пустыни Ионы послание, с увещеванием «присягнуть царю Дмитрию Ивановичу», а после отказа, 2 декабря 1608 года, кру</w:t>
      </w:r>
      <w:r>
        <w:rPr>
          <w:rFonts w:ascii="Times New Roman" w:hAnsi="Times New Roman"/>
          <w:sz w:val="28"/>
          <w:szCs w:val="28"/>
          <w:lang w:val="ru-RU"/>
        </w:rPr>
        <w:t>пный отряд балахнинцев выступил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на Нижний Новгород. Но за день до этого, в Нижний пришел посланный Шуйским  отряд стрельцов во главе с воеводой Ф.И.Шереметьевым, и нижегородцы принимают бой. Отряд из стрельцов, «детей боярских», пришлых казаков, а также иноземных солдат взятых когда то в плен и поселенных в Нижнем, возглавил нижегородский воевода Андрей Алябьев.  Алябьев встречает балахнинцев на подступах к городу и атакует мятежников. Жестокий и упорный бой («дрались по самую Балахну») заканчивается победой Алябьева, и Балахна покоряется царю Василию.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Скоро в Нижнем становится известно что в селах Ворсма и Павлово собирается большая толпа из арзамасских татар, мордвы и русских «служилых» людей, с целью атаки Нижнего Новгорода. Алябьев,  10 декаб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712B8D">
        <w:rPr>
          <w:rFonts w:ascii="Times New Roman" w:hAnsi="Times New Roman"/>
          <w:sz w:val="28"/>
          <w:szCs w:val="28"/>
          <w:lang w:val="ru-RU"/>
        </w:rPr>
        <w:t>я, нападает первым и рассеивает мятежников, а Ворсму сжигает. На другой день остатки бунтовщиков сдаются под Павловым селом, и Березополье очищается от смутьянов. Но понимая всю важность Нижнего Новгорода как стратегического центра, «Тушинский штаб» посылает к городу крупные силы во главе с князем Семеном Вяземским. В январе «тушинцы» осадили Нижний, а Вяземский выслал ультиматум  с требованием немедленно сдать город, в случае отказа обещая сжечь его. Нижегородцы ночью делают вылазку, и благодаря внезапности громят казаков. Вяземский захвачен, и его вешают возле кремля. После этого Алябьев осадил Муром, и 16 января, муромский воевода Никифор Плещеев сдается нижегородцам.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Тем временем в восточной части Окско-Сурского междуречья князья Джан Али Шугуров и Еникеев во главе мещеряков, соединившись с татарами Бибая и Айдара Енибековых, чувашами Еникея Коникова, и марийцами Екпая  Такшейкова, большим войском начинают движение к Казани. Казанский воевода князь Иван Барятинский призвав на помощь из Нижнего Новгорода воеводу Федора Шереметьева, в феврале 1609, под Чебоксарами наголову громит войска Шугурова и Еникеева. Поражение было настолько полным что по свидетельству очевидцев: «Трупы убитых лежали на протяжении семи верст, солдаты Шереметьева кололи повстанцев как свиней». Сразу после этой победы Барятинский занимает Арзамас и усмиряет сторонников Лжедмитрия в окрестных районах, а князь Шереметьев отдает приказ назначенным им Арзамасскому и Алатырскому воеводам: «Приводить во всех деревнях к шерти татар и черемисов что бы им быть под государевой рукою навеки неотступными, а в коих волостях откажут шертовать, те волости воевать, черемису и татар побивать, а жен их и детей в полон имать, и животы гробить и деревни жечь». Таким образом к весне 1609 года все Окско-Сурское междуречье за исключением Темниковского воеводства примкнувшего к Касимовцам, было приведено к присяге Шуйскому, </w:t>
      </w:r>
      <w:r>
        <w:rPr>
          <w:rFonts w:ascii="Times New Roman" w:hAnsi="Times New Roman"/>
          <w:sz w:val="28"/>
          <w:szCs w:val="28"/>
          <w:lang w:val="ru-RU"/>
        </w:rPr>
        <w:t>а города Нижний Новгород,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Арзамас и Алатырь стали одними из важнейших центров сопротивления Лжедмитрию.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разгоревшейся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войне казаки Касимовского царства и Тюменского воеводства поддерживали Лжедмитрия, отождествляя его с сыном Ивана Грозного которому верно служили их отцы. К тому же огромные льготы и привилегии полученные от Лжедмитрия, позволяли  верхушке «служилых» и «городовых» казаков  «закрыть глаза» на явное самозванство обоих Лжедмитриев, как позволяли  это сделать и «вольным казакам» поддерживавшим «Тушинского вора». </w:t>
      </w:r>
      <w:r>
        <w:rPr>
          <w:rFonts w:ascii="Times New Roman" w:hAnsi="Times New Roman"/>
          <w:sz w:val="28"/>
          <w:szCs w:val="28"/>
          <w:lang w:val="ru-RU"/>
        </w:rPr>
        <w:t>Казаки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, начав как союзники Лжедмитрия </w:t>
      </w:r>
      <w:r w:rsidRPr="00712B8D">
        <w:rPr>
          <w:rFonts w:ascii="Times New Roman" w:hAnsi="Times New Roman"/>
          <w:sz w:val="28"/>
          <w:szCs w:val="28"/>
        </w:rPr>
        <w:t>I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, теперь выступали как самостоятельная политическая сила, поставившая на российский престол угодного им «казачьего царя». 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К казакам выступившим в начале «смуты» организованными «Ордами-Войсками»- Донским, Волжским, Черкасским, Мещерским в процессе смуты пристала огромная масса беглых холопов, крестьян, разорившихся дворян и прочего люда избравшего своим ремеслом войну и разбой. Вся эта орава требовала от «своего царя» денег, льгот, наделов с крестьянами, и ни в какую не желала возвращаться к своей прежней жизни-холопству и крестьянству. Мещерские  и Касимовские «природные» казаки были среди этой разнородной массы наиболее организованным отрядом. Крупные отряды касимовцев и мещеряков находились в Тушинской ставке, и даже личная охрана  Лжедмитрия состояла из мещерских казаков. Касимовский царь Ураз Мухаммед и Темниковский воевода князь Брюшей Кобяков были преданными сторонниками Лжедмитрия, и не раз сражались с войском Василия Шуйского. Правительство Шуйского пыталось переманить мещеряков к себе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сделав ряд уступок по уравнению в правах «служилых» казаков с московскими дворянами, но окончательный переход   «Мещерской Орды» на сторону Москвы случился только после убийства  Ураз Мухаммеда (об этом ниже).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К началу 1609 года в окружении Лжедмитрия все большую силу стали набирать поляки. Шведы, давние соп</w:t>
      </w:r>
      <w:r>
        <w:rPr>
          <w:rFonts w:ascii="Times New Roman" w:hAnsi="Times New Roman"/>
          <w:sz w:val="28"/>
          <w:szCs w:val="28"/>
          <w:lang w:val="ru-RU"/>
        </w:rPr>
        <w:t>ерники поляков</w:t>
      </w:r>
      <w:r w:rsidRPr="00712B8D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опасаясь их усиления </w:t>
      </w:r>
      <w:r w:rsidRPr="00712B8D">
        <w:rPr>
          <w:rFonts w:ascii="Times New Roman" w:hAnsi="Times New Roman"/>
          <w:sz w:val="28"/>
          <w:szCs w:val="28"/>
          <w:lang w:val="ru-RU"/>
        </w:rPr>
        <w:t>в России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предложили свою помощь Василию Шуйскому. Договор был заключен в феврале 1609 года, и за помощь Василий обещал отказаться от русских притязаний на Прибалтику. </w:t>
      </w:r>
      <w:r>
        <w:rPr>
          <w:rFonts w:ascii="Times New Roman" w:hAnsi="Times New Roman"/>
          <w:sz w:val="28"/>
          <w:szCs w:val="28"/>
          <w:lang w:val="ru-RU"/>
        </w:rPr>
        <w:t>Шведский э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кспедиционный корпус под командованием генерала Делагарди вошел в Россию, и к концу 1609 года очистил северо-запад Руси от сторонников Лжедмитрия. Союз России и Швеции дал повод польскому королю Сигизмунду </w:t>
      </w:r>
      <w:r w:rsidRPr="00712B8D">
        <w:rPr>
          <w:rFonts w:ascii="Times New Roman" w:hAnsi="Times New Roman"/>
          <w:sz w:val="28"/>
          <w:szCs w:val="28"/>
        </w:rPr>
        <w:t>III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(1566-1632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712B8D">
        <w:rPr>
          <w:rFonts w:ascii="Times New Roman" w:hAnsi="Times New Roman"/>
          <w:sz w:val="28"/>
          <w:szCs w:val="28"/>
          <w:lang w:val="ru-RU"/>
        </w:rPr>
        <w:t>объявить о «возвращении» польской короне якобы отторгнутых  Русью, «литовских земель», и осенью 1606 года поляки осадили Смоленск.</w:t>
      </w:r>
    </w:p>
    <w:p w:rsidR="00E12EAF" w:rsidRPr="00712B8D" w:rsidRDefault="00E12EAF" w:rsidP="002222A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Между тем боярская верхушка в окружении  и Шуйского, и Лжедмитрия, осознав все ничтожество своих правителей обратилась к Сигизмунду с тайной просьбой дать на трон Руси своего сына Владислава(1595-1648). Сигизмунд согласился и двинулся к Москве. Разгромив 3 июня 1610 года, у села Клушино (Смоленская обл) армию Шуйского, Сигизмунд приблизился к Москве, и московские бояре, низложив царя Василия, </w:t>
      </w:r>
      <w:r>
        <w:rPr>
          <w:rFonts w:ascii="Times New Roman" w:hAnsi="Times New Roman"/>
          <w:sz w:val="28"/>
          <w:szCs w:val="28"/>
          <w:lang w:val="ru-RU"/>
        </w:rPr>
        <w:t>выдали его полякам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4"/>
      </w:r>
      <w:r w:rsidRPr="00712B8D">
        <w:rPr>
          <w:rFonts w:ascii="Times New Roman" w:hAnsi="Times New Roman"/>
          <w:sz w:val="28"/>
          <w:szCs w:val="28"/>
          <w:lang w:val="ru-RU"/>
        </w:rPr>
        <w:t>. После этого в Москве создалось переходное правительство из семи знатнейших бояр Руси (Семибоярщина) признавшее русским царем королевича  Владислава и пустившее польские отряды гетмана Жолкевского в Кремль. Лжедмитрия изгнали из подмосковных пределов, а москвичи в августе 1610 года, в Успенском соборе, в присутствии Патриарха Гермогена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(1530-1612), присягнули Владиславу. Само по себе призвание инозе</w:t>
      </w:r>
      <w:r>
        <w:rPr>
          <w:rFonts w:ascii="Times New Roman" w:hAnsi="Times New Roman"/>
          <w:sz w:val="28"/>
          <w:szCs w:val="28"/>
          <w:lang w:val="ru-RU"/>
        </w:rPr>
        <w:t>мца на русский трон не было чем-</w:t>
      </w:r>
      <w:r w:rsidRPr="00712B8D">
        <w:rPr>
          <w:rFonts w:ascii="Times New Roman" w:hAnsi="Times New Roman"/>
          <w:sz w:val="28"/>
          <w:szCs w:val="28"/>
          <w:lang w:val="ru-RU"/>
        </w:rPr>
        <w:t>то необычным, достаточно вспомнить Рюрика, проблема была  в вероисповедании Владислава. Он был католиком, поэтому многие крупные центры хоть и подчинились Москве, но замерли в ожидании крещения и «помазании» поляка.</w:t>
      </w:r>
    </w:p>
    <w:p w:rsidR="00E12EAF" w:rsidRPr="00712B8D" w:rsidRDefault="00E12EAF" w:rsidP="00B70E1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Сбежавший из-под Москвы Лжедмитрий закрепился в Калуге. Рядом с ним оставались верные мещерские казаки хранившие преданность «казацкому царю», но сам Лжедмитрий видимо уже плохо оценивал обстановку. Увидев на московском троне католика, он заподозрил в претензиях на свой трон мусульманина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-касимовского царя Ураз Мухаммеда, и приказал убить его. Мещеряки не смогли простить смерть своего царя даже «царю всея Руси» и вскоре начальник личной охраны Лжедмитрия- крещеный татарин Петр Мурат  Урусов отрубил Лжедмитрию голову.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А шведы, оставшиеся после низложения Шуйского, как будто бы не у дел, взяли и объявили своей собственность</w:t>
      </w:r>
      <w:r>
        <w:rPr>
          <w:rFonts w:ascii="Times New Roman" w:hAnsi="Times New Roman"/>
          <w:sz w:val="28"/>
          <w:szCs w:val="28"/>
          <w:lang w:val="ru-RU"/>
        </w:rPr>
        <w:t>ю,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занятые Делагарди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северо-западные территории. Русское царство оказалось на грани распада.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В период отсутствия централизованной власти, на Руси очень выросла роль местного самоуправления. Крупные и мелкие города управлялись т. н. «земствами» и именно к ним было направлено требование присягнуть Владиславу. Большинство «Земских собраний» городов уже готово было признать своим повелителем поляка, ему вовсю присягали, и быть бы ему русским царем, если бы не его приверженность католичеству. 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Все началось с патриарха Гермогена, настаивавшего на принятии Владиславом Православия. Поляки сначала обещали, но время шло, а Владислав не спешил, и Патриарх перешел в оппозицию к новому царю и семибоярщине. В 1611 году Гермоген отказался подписать грамоту что: «отдает себя на волю польского короля», и строптивого патриарха заключили в темницу Чудова монастыря, а вместо него поставили более сговорчивого Игнатия. Однако духовную власть Игнатия русские города не признали. Русь считала своим Патриархом Гермогена.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5"/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Из заточения Гермоген стал рассылать призывы к свержению Владислава, и эти призывы, а также отсутствие Гермогеновой подписи на грамоте Владислава, дали духовное и правовое основание русским земствам, не исполнять присягу королевичу-поляку. Ярославцы писали жителям Казани: «Ермоген стал за веру и православие, и нам всем велел стоять до конца. Если бы он не сделал сего досточудного дела - погибли бы все».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Призывы Гермогена «стояти за православную веру неотступно», позволили рязанскому двор</w:t>
      </w:r>
      <w:r>
        <w:rPr>
          <w:rFonts w:ascii="Times New Roman" w:hAnsi="Times New Roman"/>
          <w:sz w:val="28"/>
          <w:szCs w:val="28"/>
          <w:lang w:val="ru-RU"/>
        </w:rPr>
        <w:t xml:space="preserve">янину Прокопию Ляпунову (?-1611), </w:t>
      </w:r>
      <w:r w:rsidRPr="00712B8D">
        <w:rPr>
          <w:rFonts w:ascii="Times New Roman" w:hAnsi="Times New Roman"/>
          <w:sz w:val="28"/>
          <w:szCs w:val="28"/>
          <w:lang w:val="ru-RU"/>
        </w:rPr>
        <w:t>авторитетному «полевому командиру» Смутного времени, призвать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не служить королю католику, и очищать от поляков и литовцев русскую землю. Ляпунов объявил о сборе ополчения и к нему в Рязань стали сходит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712B8D">
        <w:rPr>
          <w:rFonts w:ascii="Times New Roman" w:hAnsi="Times New Roman"/>
          <w:sz w:val="28"/>
          <w:szCs w:val="28"/>
          <w:lang w:val="ru-RU"/>
        </w:rPr>
        <w:t>ся вооруженные отряды со всей России. К нему же присоединились казаки оставшиеся после смерти Лжедмитрия не у дел. Летом  1611 года ополчение подошло к Москве, хотя сил для штурма пока еще не было, как не было и согласия среди руководителей ополчения по поводу того кто должен занять московский престол. Сам Ляпунов продвигал на трон сына шведского короля, так как шведы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712B8D">
        <w:rPr>
          <w:rFonts w:ascii="Times New Roman" w:hAnsi="Times New Roman"/>
          <w:sz w:val="28"/>
          <w:szCs w:val="28"/>
          <w:lang w:val="ru-RU"/>
        </w:rPr>
        <w:t>давние враги поляков, помогли Ляпунову с организацией ополчения. Лидер казаков донской атаман Иван Заруцкий (?-1614),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взявший после гибели Лжедмитрия «шефство» над Мариной Мнишек, настаивал на кандидатуре ее с Лжедмитрием сына, годовалого «царевича Ивана», против которого категорически возражал патриарх Гермоген. Представитель боярства в ополчении князь Д.Т.Трубецкой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(?-1625)-потомок литовских Гедиминовичей, выдвигал свою кандидатуру, но на Руси было полным полно Рюриковичей. Пока шли споры и пересуды, казаки разбрелись по округе и стали как водится грабить. Ляпунов возмутился произволом, и вступил в конфликт с Заруцким и казацкой верхушкой. 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От его имени возникли грамоты адресованные во все города России, в которых говорилось что: «…где поймают казака - бить и топить, а когда Бог даст московское государство успокоится, мы весь этот злой народ истребим». Прочитав эту грамоту донской атаман Исидор Заварзин вызвал Ляпунова на «казачий круг», где его казаки и зарубили. Ни Заруцкий, ни Трубецкой, не смогли остановить самоуправство, и окончательно утратили руководство ополчением. Видя такое дело, ополченцы разошлись по домам, а казаков поляки вскоре отогнали от Москвы. Летом 1611 года прекратило свое существование 1-е «земское» ополчение, не сумевшее избавить Москву от царя-католика.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Но и у поляков засевших в Москве не было сил подчинить себе остальные города Руси. В «Земствах» стала крепнуть идея нового ополчения, и в сентябре 1611 года, верное Гермогену нижегородское духовенство благословляет земского старосту Кузьму Минина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(?-1616) на призыв к избавлению Москвы от чужеземцев. Население города поддержало Минина, и в Нижнем Новгороде стало собираться 2-е «земское ополчение». Вскоре к Нижнему стали подходить отряды из всех российских городов, готовясь к походу на Москву. Военным руководителем ополчения был определен Стародубский князь Д.И.Пожарский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(1578-1642), избранный  «земствами» как «правитель государства». Договорившись, за значительные уступки, о помощи со шведами, и обратившись за содействием к императору «Священной Римской Империи» Маттиасу </w:t>
      </w:r>
      <w:r>
        <w:rPr>
          <w:rFonts w:ascii="Times New Roman" w:hAnsi="Times New Roman"/>
          <w:sz w:val="28"/>
          <w:szCs w:val="28"/>
          <w:lang w:val="ru-RU"/>
        </w:rPr>
        <w:t>(Матфею)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6"/>
      </w:r>
      <w:r>
        <w:rPr>
          <w:rFonts w:ascii="Times New Roman" w:hAnsi="Times New Roman"/>
          <w:sz w:val="28"/>
          <w:szCs w:val="28"/>
          <w:lang w:val="ru-RU"/>
        </w:rPr>
        <w:t xml:space="preserve">, князь, </w:t>
      </w:r>
      <w:r w:rsidRPr="00712B8D">
        <w:rPr>
          <w:rFonts w:ascii="Times New Roman" w:hAnsi="Times New Roman"/>
          <w:sz w:val="28"/>
          <w:szCs w:val="28"/>
          <w:lang w:val="ru-RU"/>
        </w:rPr>
        <w:t>летом 1612 года выступает на Москву.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Присоединился ко второму ополчению и Брюшей Кобяков, принявший после гибели Ураз Мухаммеда руководство Касимовым и Темниковым. Присоединились и другие колебавшиеся до этого Поволжские города. В 1612 году, в Темникове летописи отмечают представителей второго ополчения, воевод И.Бутурлина и Д.Погожего. Из Касимова, Темникова, Арзамаса, </w:t>
      </w:r>
      <w:r>
        <w:rPr>
          <w:rFonts w:ascii="Times New Roman" w:hAnsi="Times New Roman"/>
          <w:sz w:val="28"/>
          <w:szCs w:val="28"/>
          <w:lang w:val="ru-RU"/>
        </w:rPr>
        <w:t>Алатыря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7"/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уходят в Нижний Новгород отряды для участия в освобождении Москвы. В ополчении, согласно</w:t>
      </w:r>
      <w:r>
        <w:rPr>
          <w:rFonts w:ascii="Times New Roman" w:hAnsi="Times New Roman"/>
          <w:sz w:val="28"/>
          <w:szCs w:val="28"/>
          <w:lang w:val="ru-RU"/>
        </w:rPr>
        <w:t xml:space="preserve"> документам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, находилось 25 татарских князей, а утвердительную грамоту «на царство» Михаила Романова подписали 8 главнейших татарских и мещерских князей. 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12B8D">
        <w:rPr>
          <w:rFonts w:ascii="Times New Roman" w:hAnsi="Times New Roman"/>
          <w:i/>
          <w:sz w:val="28"/>
          <w:szCs w:val="28"/>
          <w:lang w:val="ru-RU"/>
        </w:rPr>
        <w:t>Нет нужды пересказывать историю второго ополчения, хочется только обратить внимание на один ньюанс. Наверное каждый хоть раз задавался вопросом почему потомственный Рюрикович князь Д.И. Пожарский, освободитель Москвы и все такое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сам не стал русским царем? Что ему помешало? Сусальная картинка в которой бессеребрен</w:t>
      </w:r>
      <w:r>
        <w:rPr>
          <w:rFonts w:ascii="Times New Roman" w:hAnsi="Times New Roman"/>
          <w:i/>
          <w:sz w:val="28"/>
          <w:szCs w:val="28"/>
          <w:lang w:val="ru-RU"/>
        </w:rPr>
        <w:t>н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 xml:space="preserve">ик князь, победивший поляков, вручает корону «почти племяннику» Ивана Грозного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Мишеньке Романову,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единственному достойному кандидату на русский престол, не более чем выдумка поздних придворных историков. У князя Пожарского -прямого потомка князя Всеволода «Большое гнездо» и чистокровного Рюриковича, прав на престол было больше чем у любого из Романовых, да  и притязал он на престол с большим основанием- как спаситель земли русской. Проблема Пожарского была в том что он был значительнее беднее Романовых, а богатство в выборах любого уровня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(царя выбирал Земский Собор всей земли) играет как известно ключевую роль.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12B8D">
        <w:rPr>
          <w:rFonts w:ascii="Times New Roman" w:hAnsi="Times New Roman"/>
          <w:i/>
          <w:sz w:val="28"/>
          <w:szCs w:val="28"/>
          <w:lang w:val="ru-RU"/>
        </w:rPr>
        <w:t>После изгнания поляков, ополченцы разошлись по домам, и вскоре в Москве, где проходили выборы нового царя, остались только стрельцы регулярной армии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и очень много казаков присоединившихся ко второму ополчению на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завершающей стадии борьбы. Эти-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то казаки и сыграли главную роль в выборах. Предвыборная агитация шла тогда полным ходом, Пожарский раздал агитаторам 20000 рублей, Дмитрий Трубецкой устраивал для казацкой верхушки пиры во дворце Бориса Годунова</w:t>
      </w:r>
      <w:r>
        <w:rPr>
          <w:rFonts w:ascii="Times New Roman" w:hAnsi="Times New Roman"/>
          <w:i/>
          <w:sz w:val="28"/>
          <w:szCs w:val="28"/>
          <w:lang w:val="ru-RU"/>
        </w:rPr>
        <w:t>,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 xml:space="preserve"> и уговар</w:t>
      </w:r>
      <w:r>
        <w:rPr>
          <w:rFonts w:ascii="Times New Roman" w:hAnsi="Times New Roman"/>
          <w:i/>
          <w:sz w:val="28"/>
          <w:szCs w:val="28"/>
          <w:lang w:val="ru-RU"/>
        </w:rPr>
        <w:t>ивал «кричать за него». П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 xml:space="preserve">омимо них на престол претендовали Шуйские, Голицыны, Пронские (все Рюриковичи), Чингизиды Черкасские и многие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другие,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но «Романовская партия» возглавляемая Иваном Романовым и Борисом Салтыковым «уговорила» казаков «кричать» за Михаила Романова (1596-1645). Казаки согласилис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ь еще и потому что отец Михаила,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Филарет Романов, будучи патриархом в стане «Тушинского вора «окормлял» все казацкое войско, и был «на короткой ноге» с казачьими атаманами (самого Филарета в Москве не было, поляки увезли его с собой в Польшу, он вернулся позже)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12B8D">
        <w:rPr>
          <w:rFonts w:ascii="Times New Roman" w:hAnsi="Times New Roman"/>
          <w:i/>
          <w:sz w:val="28"/>
          <w:szCs w:val="28"/>
          <w:lang w:val="ru-RU"/>
        </w:rPr>
        <w:t>Когда начались выборы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большинство было против Романовых, и 7 февраля решили объявить перерыв, ожидая что казаки уйдут из Москвы, но 21 февраля казаки осадили дворы Трубецкого и Пожарского, ворвались в кремль на «Земский собор»,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и стали кричать что царь Федор умирая в 1598 году, «благословил посох свой Федору (Филарету) Романову»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но т.к. Федор вскоре принял постриг (после чего собственно и стал Филаретом) то трон следует передать его сыну Михаилу. Подкупленные Романовским деньгами и обещанием «вольностей» и поместий, казаки полагая что они опять ставят на трон «казацкого царя», оттеснили других кандидатов в том числе и Пожарского. Клану Романовых важно было опереться на любую силу которая поможет им занять  трон, и они наобещали казакам что называется  «с три короба».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12B8D">
        <w:rPr>
          <w:rFonts w:ascii="Times New Roman" w:hAnsi="Times New Roman"/>
          <w:i/>
          <w:sz w:val="28"/>
          <w:szCs w:val="28"/>
          <w:lang w:val="ru-RU"/>
        </w:rPr>
        <w:t>Историки потом писали что настоял на избрании Михаила «на царство», «славный донской атаман» имени которого не сохранилось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После выборов одни казаки ушли домой, другие  ушли на войну с поляками т.к. им обещали «великое жалованье». А в Польше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королевский сановник Сапега выговаривал пленному Филарету с досадой: «Посадили сына твоего на Московское царство одни казаки донцы». Сам молодой царь долго боялся ехать в Москву из-за грабежей творившихся на дорогах.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12B8D">
        <w:rPr>
          <w:rFonts w:ascii="Times New Roman" w:hAnsi="Times New Roman"/>
          <w:i/>
          <w:sz w:val="28"/>
          <w:szCs w:val="28"/>
          <w:lang w:val="ru-RU"/>
        </w:rPr>
        <w:t xml:space="preserve">Понятно что такая орава «помещиков», «служилых казаков» и «дворян» не нужна была самодержавию, да и платить им было нечем. Земли же, которые они требовали себе на  «кормление», как правило уже принадлежали другим дворянам и крупным феодалам, и отдавать их они не собирались. После изгнания поляков, в России началась борьба между царским правительством опиравшимся на бояр и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дворян,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 xml:space="preserve">и казаками- в большинстве своем бывшими холопами этих дворян и бояр. Разгорелась настоящая  «гражданская война», которая  шла вплоть до 1618 года, и в этой войне крестьянство, устав от грабежей и насилия казаков, встало на сторону царя.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Кстати говоря,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казаки Мещерской, Донской и Волжской Орд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712B8D">
        <w:rPr>
          <w:rFonts w:ascii="Times New Roman" w:hAnsi="Times New Roman"/>
          <w:i/>
          <w:sz w:val="28"/>
          <w:szCs w:val="28"/>
          <w:lang w:val="ru-RU"/>
        </w:rPr>
        <w:t>в этой войне не участвовали, удовлетворившись полученными от Романовых уступками. Во многом и эта разобщенность казаков помогла царскому правительству одержать победу и загнать значительную часть «вольных казаков» обратно в феодальную зависимость</w:t>
      </w:r>
    </w:p>
    <w:p w:rsidR="00E12EAF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Оставшиеся в Касимове и в Окско-Сурском междуречье «служилые» мещеряки и татары, по прежнему считались серьезной силой. Вожди второго ополчения понимая это, щедро раздавали им поместья, бортные угодья и давали другие льготы. Наиболее ранние подобные грамоты относятся еще к 1611 году, а в 1612 году награды сыпались «как из рога изобилия». Эти награды не пропали даром для ополчения. В том же 1612 году «служилое» казачество доказало свою преданность второму ополчению. Началось все с Заруцкого.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 Казачий атаман И.М.Заруцкий был видным деятелем «Смутного времени». Поддерживающий идеи ополчения, он не согласился с позицией Гермогена по поводу сына Марины Мнишек- «царевича Ивана», и вступив в конфликт с Пожарским, ушел с верными ему казаками к Рязани. Декабрьская грамота второго ополчения о Заруцком гласит: «Прибрал к себе воров и холопей боярских и пашенных мужиков (т.е. новоиспеченных «казаков» авт.) которые не хотят покоя христианского и тишины, в рязанских пригородах стоит».</w:t>
      </w:r>
    </w:p>
    <w:p w:rsidR="00E12EAF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Заруцкий как казачий лидер и атаман рвался в земли Мещерской Орды, и в Поволжье, надеясь поднять казаков и «инородцев» именем «внука Ивана Грозного»-«царевича Ивана», но обстановка в Мещере изменилась не в пользу «казацкого царя». Кадомский князь Кудаш Кильдеяров собрав отряды мордвы и татар встретил Заруцкого боем, а Темниковские старосты получив от Заруцкого грамоту с воззванием, собрали  «мир» и зачитали грамоту вслух. Воззвание не имело успеха. Князья, мурзы и простые горожане постановили: «К тому Ивашке (Заруцкий писал от имени  «царевича Ивана» авт.) не приставать и воровству его не верить». Гонцов Заруцкого ар</w:t>
      </w:r>
      <w:r>
        <w:rPr>
          <w:rFonts w:ascii="Times New Roman" w:hAnsi="Times New Roman"/>
          <w:sz w:val="28"/>
          <w:szCs w:val="28"/>
          <w:lang w:val="ru-RU"/>
        </w:rPr>
        <w:t>естовали и отправили в Москву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8"/>
      </w:r>
      <w:r w:rsidRPr="00712B8D">
        <w:rPr>
          <w:rFonts w:ascii="Times New Roman" w:hAnsi="Times New Roman"/>
          <w:sz w:val="28"/>
          <w:szCs w:val="28"/>
          <w:lang w:val="ru-RU"/>
        </w:rPr>
        <w:t>. Однако Заруцкий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9"/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перед этим наладил контакт с ногайскими князьями изменившими присяге Москве во время смуты, и призвал их ударить в тыл ополчению. Соединившись с крымцами, ногайские орды под командованием мурзы Нур Мухаммада (Курмамета), ворвались в Окско-Сурское междуречье, но на их пути встали арзамасские татары. Баюш Разгильдеев и Ямаш Мангушев мобилизовали оставшихся на  «черте» казаков, мурз и стрельцов и встретили степняков недалеко от деревни Чукалы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(рядом с Бол.Болдино). В бою у Чукалы Разгильдееву удалось остановить ногайцев, а затем около мордовского Ардатова: «…побили ногайских людей…убили мурзу Курмамета, и знамя взяли». 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Эту победу высоко оценили в Москве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712B8D">
        <w:rPr>
          <w:rFonts w:ascii="Times New Roman" w:hAnsi="Times New Roman"/>
          <w:sz w:val="28"/>
          <w:szCs w:val="28"/>
          <w:lang w:val="ru-RU"/>
        </w:rPr>
        <w:t>В 1613 году, Михаил Романов жалует Розгильдеева и Мангушева княжеским титулом. В следующем,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1614 году ногайцы во главе с мурзой Иштеряком, снова вторгаются в Окско-Сурское междуречье и поднимают на восстание местную мордву. Воеводы Сулешов и Барятинский не смогли справится с ногайцами, но Баюш Розгильдеев с братом, придя во главе своего отряда им на помощь, громят Иштеряка, и отбрасывают обратно в степи. За эту победу Розгильдеев  был </w:t>
      </w:r>
      <w:r>
        <w:rPr>
          <w:rFonts w:ascii="Times New Roman" w:hAnsi="Times New Roman"/>
          <w:sz w:val="28"/>
          <w:szCs w:val="28"/>
          <w:lang w:val="ru-RU"/>
        </w:rPr>
        <w:t>пожалован землями в Костроме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0"/>
      </w:r>
      <w:r w:rsidRPr="00712B8D">
        <w:rPr>
          <w:rFonts w:ascii="Times New Roman" w:hAnsi="Times New Roman"/>
          <w:sz w:val="28"/>
          <w:szCs w:val="28"/>
          <w:lang w:val="ru-RU"/>
        </w:rPr>
        <w:t>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После воцарения Михаила Романова, «замирение» России продолжалось еще несколько лет. Войны с поляками и казаками требовали от романовского правительства напряжения всех сил и средств. Новые подати и поборы тяжким бременем легли на крестьянство, а в Поволжье эти поборы усугубились еще и продолжавшимся сбором «пятой деньги»-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«пятины», введенным когда то Кузьмой Мининым на «спасение отечества». Эти сборы сопровождались жесточайшими злоупотреблениями царских чиновников, беспощадно обиравших  «черное» население.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В 1615 году податное сословие Поволжья доведенное до отчаяния непомерными поборами восстало. Русские переселенцы, мордва, чуваши, марийцы, удмурты и другие, подняли бунт. Казанский воевода писал тогда в донесении: «Говорили де чуваша и черемиса промеж собой. По се места мы де заодно не стояли за себя, а ныне де дождались на себя сверх ясаков всяких лишних наметов: велено де на нас ратным людям на жалованье деньги собирать. И чем де нам деньги на ратных людей давать, мы де разбежимся по лесам, или собрався станем за себя сами и денег не дадим.». Повстанцы осадили Свияжск, Казань, Арзамас, Муром но превосходящими силами стрельцов и «служилых» казаков были рассеяны. Правда сбор «пятой деньги» отменили. 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 xml:space="preserve">«Смута» и гражданская война страшным ураганом прошли по России и Поволжью. </w:t>
      </w:r>
      <w:r>
        <w:rPr>
          <w:rFonts w:ascii="Times New Roman" w:hAnsi="Times New Roman"/>
          <w:sz w:val="28"/>
          <w:szCs w:val="28"/>
          <w:lang w:val="ru-RU"/>
        </w:rPr>
        <w:t>Очевидец писал что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: «Дворы от войны запустели, а пашенные земли лесом поросли». Только к 20-ым годам </w:t>
      </w:r>
      <w:r w:rsidRPr="00712B8D">
        <w:rPr>
          <w:rFonts w:ascii="Times New Roman" w:hAnsi="Times New Roman"/>
          <w:sz w:val="28"/>
          <w:szCs w:val="28"/>
        </w:rPr>
        <w:t>XVII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 столетия Россия зажила относительно спокойно, и стала восстанавливаться. Восстановление разрушенного хозяйства также легло на плечи трудового народа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712B8D">
        <w:rPr>
          <w:rFonts w:ascii="Times New Roman" w:hAnsi="Times New Roman"/>
          <w:sz w:val="28"/>
          <w:szCs w:val="28"/>
          <w:lang w:val="ru-RU"/>
        </w:rPr>
        <w:t xml:space="preserve">поборы продолжались и даже увеличивались. П.И.Мельников писал что от поборов и бесчинств царских чиновников мордва-«терюхане» в 1639 году,  «летом не сжав хлеба» сбежали от лютовавшего сборщика налогов Петра Корсакова, «забрали скот и разбежались по дремучим лесам муромским и салавирским, и по реке Сереже». 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B8D">
        <w:rPr>
          <w:rFonts w:ascii="Times New Roman" w:hAnsi="Times New Roman"/>
          <w:sz w:val="28"/>
          <w:szCs w:val="28"/>
          <w:lang w:val="ru-RU"/>
        </w:rPr>
        <w:t>Сил для бунта у людей уже не было, к тому же и воевать «за волю» стало нечем. В 1633 году,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царское правительство напуганное сопротивлением поволжских «инородцев»,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приказывает изъять у всех нерусских жителей Поволжья весь кузнечный промысел и другие виды металлообработки. «Ясачной» мордве,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2B8D">
        <w:rPr>
          <w:rFonts w:ascii="Times New Roman" w:hAnsi="Times New Roman"/>
          <w:sz w:val="28"/>
          <w:szCs w:val="28"/>
          <w:lang w:val="ru-RU"/>
        </w:rPr>
        <w:t>чуваше, татарам, марийцам, удмуртам и другим, под страхом заключения в острог и порки, запрещено заниматься металлообработкой, кузнечным и слесарным делом, изготовлением металлических орудий труда.  «А велети тем татарам и черемисе торговати и меняти всякие товары, опричь заповедных товаров: меди и железа, олова и свинца и зелья пушечного и пищального, и серы горячие и иных заповедных товаров». Следующий указ, изданный в 1645 году, звучал еще категоричней: «…у черемисов никакого вогненного бою и пороху и свинцу, и кузнечнные и бронные и накакие серебряные снасти не было». У «инородцев» отнимали даже луки со стрелами, а орудия труда предлагали покупать на торгу у русских купцов.</w:t>
      </w:r>
    </w:p>
    <w:p w:rsidR="00E12EAF" w:rsidRPr="00712B8D" w:rsidRDefault="00E12EAF" w:rsidP="00DF6BC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E12EAF" w:rsidRPr="00712B8D" w:rsidSect="000A0CB4">
      <w:headerReference w:type="default" r:id="rId6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EAF" w:rsidRDefault="00E12EAF" w:rsidP="007A5CDA">
      <w:pPr>
        <w:spacing w:after="0" w:line="240" w:lineRule="auto"/>
      </w:pPr>
      <w:r>
        <w:separator/>
      </w:r>
    </w:p>
  </w:endnote>
  <w:endnote w:type="continuationSeparator" w:id="1">
    <w:p w:rsidR="00E12EAF" w:rsidRDefault="00E12EAF" w:rsidP="007A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EAF" w:rsidRDefault="00E12EAF" w:rsidP="007A5CDA">
      <w:pPr>
        <w:spacing w:after="0" w:line="240" w:lineRule="auto"/>
      </w:pPr>
      <w:r>
        <w:separator/>
      </w:r>
    </w:p>
  </w:footnote>
  <w:footnote w:type="continuationSeparator" w:id="1">
    <w:p w:rsidR="00E12EAF" w:rsidRDefault="00E12EAF" w:rsidP="007A5CDA">
      <w:pPr>
        <w:spacing w:after="0" w:line="240" w:lineRule="auto"/>
      </w:pPr>
      <w:r>
        <w:continuationSeparator/>
      </w:r>
    </w:p>
  </w:footnote>
  <w:footnote w:id="2">
    <w:p w:rsidR="00E12EAF" w:rsidRDefault="00E12EAF">
      <w:pPr>
        <w:pStyle w:val="FootnoteText"/>
      </w:pPr>
      <w:r w:rsidRPr="0078427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Годунов, Котунов, Хатунов, Котынов и т.п. Эти фамилии произошли от татарского слова «хатун» (царица, жена знатного человека). Очевидно что Годунов был не простым татарином раз его сестра стала русской царицей, а сам он при царе Федоре был назначен правителем Казанского и Астраханского царств. Его титул звучал: «Царский шурин и правитель, слуга и конюший боярин и дворовый воевода и содержатель великих государств Казанского и Астраханского». </w:t>
      </w:r>
    </w:p>
  </w:footnote>
  <w:footnote w:id="3">
    <w:p w:rsidR="00E12EAF" w:rsidRDefault="00E12EAF">
      <w:pPr>
        <w:pStyle w:val="FootnoteText"/>
      </w:pPr>
      <w:r w:rsidRPr="0078427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Сохранилась роспись этого похода. В нем участвовали касимовские татары, темниковские татары, кадомские татары, и мордвины из Кадома и Темникова.</w:t>
      </w:r>
    </w:p>
  </w:footnote>
  <w:footnote w:id="4">
    <w:p w:rsidR="00E12EAF" w:rsidRDefault="00E12EAF">
      <w:pPr>
        <w:pStyle w:val="FootnoteText"/>
      </w:pPr>
      <w:r w:rsidRPr="0078427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Печальна дальнейшая судьба этого потомка гордых Рюриковичей. Во дворце польского короля он ползал на коленях и просил прощения у польских магнатов и короля, за то, что посмел стать русским царем. Умер в Польше в 1612 году.</w:t>
      </w:r>
    </w:p>
  </w:footnote>
  <w:footnote w:id="5">
    <w:p w:rsidR="00E12EAF" w:rsidRDefault="00E12EAF">
      <w:pPr>
        <w:pStyle w:val="FootnoteText"/>
      </w:pPr>
      <w:r w:rsidRPr="0078427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До отмены Петром Великим патриаршества, Патриарх всея Руси по своему достоинству был равен царю, и его титул включал формулу «государь всея Руси». В отсутствии царя, Патриарх был полноправным правителем Руси.</w:t>
      </w:r>
    </w:p>
  </w:footnote>
  <w:footnote w:id="6">
    <w:p w:rsidR="00E12EAF" w:rsidRDefault="00E12EAF">
      <w:pPr>
        <w:pStyle w:val="FootnoteText"/>
      </w:pPr>
      <w:r w:rsidRPr="0078427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«Священная Римская империя» (Австрийская монархия) – могущественное государство тогдашней Европы.</w:t>
      </w:r>
    </w:p>
  </w:footnote>
  <w:footnote w:id="7">
    <w:p w:rsidR="00E12EAF" w:rsidRDefault="00E12EAF">
      <w:pPr>
        <w:pStyle w:val="FootnoteText"/>
      </w:pPr>
      <w:r w:rsidRPr="0078427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Отряд арзамасских «детей боярских» и дворян под командованием воеводы Хованского, принял возле города Зарайска неравный бой с бандой знаменитого разбойника, поляка Александра Лисовского. Его «лисовчики» вырезали тогда весь отряд, а Лисовский «повеле для своей славы соделать над ними курган великий, тот курган стоит и поныне». 25 марта 1880 года на кургане был установлен памятник, а арзамасская делегация ездила в Зарайск для поминовения, вплоть до конца </w:t>
      </w:r>
      <w:r w:rsidRPr="0078427C">
        <w:rPr>
          <w:rFonts w:ascii="Times New Roman" w:hAnsi="Times New Roman"/>
          <w:sz w:val="24"/>
          <w:szCs w:val="24"/>
        </w:rPr>
        <w:t>XIX</w:t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века.</w:t>
      </w:r>
    </w:p>
  </w:footnote>
  <w:footnote w:id="8">
    <w:p w:rsidR="00E12EAF" w:rsidRDefault="00E12EAF">
      <w:pPr>
        <w:pStyle w:val="FootnoteText"/>
      </w:pPr>
      <w:r w:rsidRPr="0078427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Темников был тогда абсолютно нерусским городом. Сохранились записи о населении Темникова от 1625 года. Согласно им, в Темникове проживало «воевода Афанасий Кукорин, а с ним князей и мурз татарских 383, черкас (запорожских казаков) 15, мордвы 1020 дворов, а из них на службу хаживало 340 человек». О русских поселенцах, кроме воеводы, нет ни слова.</w:t>
      </w:r>
    </w:p>
  </w:footnote>
  <w:footnote w:id="9">
    <w:p w:rsidR="00E12EAF" w:rsidRDefault="00E12EAF">
      <w:pPr>
        <w:pStyle w:val="FootnoteText"/>
      </w:pPr>
      <w:r w:rsidRPr="0078427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В итоге Заруцкий плохо кончил. Не найдя поддержки в Поволжье, он ушел в 1613 году на Яик, где был схвачен казацкими старшинами и выдан Москве. Заруцкого посадили на кол, четырехлетнего ребенка Ивана повесили по приказу Романовых, а Марину Мнишек, как побывавшую на русском престоле казнить не посмели, и она умерла в тюрьме, через год, сойдя перед смертью с ума.</w:t>
      </w:r>
    </w:p>
  </w:footnote>
  <w:footnote w:id="10">
    <w:p w:rsidR="00E12EAF" w:rsidRDefault="00E12EAF">
      <w:pPr>
        <w:pStyle w:val="FootnoteText"/>
      </w:pPr>
      <w:r w:rsidRPr="0078427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427C">
        <w:rPr>
          <w:rFonts w:ascii="Times New Roman" w:hAnsi="Times New Roman"/>
          <w:sz w:val="24"/>
          <w:szCs w:val="24"/>
          <w:lang w:val="ru-RU"/>
        </w:rPr>
        <w:t xml:space="preserve"> Примечательна судьба этих братьев, и показательна для Поволжья. Баюш крестился и его дети стали русскими аристократами- князьями Баюшевыми, а его брат Чемай-мурза отказался от крещения, и стал «лапотным мурзой», а его потомки стали крестьянами.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EAF" w:rsidRPr="007A5CDA" w:rsidRDefault="00E12EAF" w:rsidP="007A5CDA">
    <w:pPr>
      <w:pStyle w:val="Header"/>
      <w:jc w:val="both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08E"/>
    <w:rsid w:val="0000310A"/>
    <w:rsid w:val="000032A4"/>
    <w:rsid w:val="00003654"/>
    <w:rsid w:val="0001007B"/>
    <w:rsid w:val="00015A23"/>
    <w:rsid w:val="00017875"/>
    <w:rsid w:val="000214B2"/>
    <w:rsid w:val="000214BB"/>
    <w:rsid w:val="000221DA"/>
    <w:rsid w:val="00024346"/>
    <w:rsid w:val="00024E3F"/>
    <w:rsid w:val="00026AF9"/>
    <w:rsid w:val="00027A05"/>
    <w:rsid w:val="00031004"/>
    <w:rsid w:val="00032F4F"/>
    <w:rsid w:val="000338EB"/>
    <w:rsid w:val="00033A6F"/>
    <w:rsid w:val="00033C87"/>
    <w:rsid w:val="00044317"/>
    <w:rsid w:val="00047CD3"/>
    <w:rsid w:val="000503C3"/>
    <w:rsid w:val="00051030"/>
    <w:rsid w:val="00054B4A"/>
    <w:rsid w:val="00054C40"/>
    <w:rsid w:val="000558BC"/>
    <w:rsid w:val="00056C71"/>
    <w:rsid w:val="000578AB"/>
    <w:rsid w:val="00063C7A"/>
    <w:rsid w:val="00071312"/>
    <w:rsid w:val="00071A15"/>
    <w:rsid w:val="000778F4"/>
    <w:rsid w:val="000801D6"/>
    <w:rsid w:val="00082066"/>
    <w:rsid w:val="000838DA"/>
    <w:rsid w:val="00085524"/>
    <w:rsid w:val="000869C3"/>
    <w:rsid w:val="00086AAB"/>
    <w:rsid w:val="00093103"/>
    <w:rsid w:val="00093B5A"/>
    <w:rsid w:val="0009786C"/>
    <w:rsid w:val="000A0624"/>
    <w:rsid w:val="000A0935"/>
    <w:rsid w:val="000A0CB4"/>
    <w:rsid w:val="000A1038"/>
    <w:rsid w:val="000A19D9"/>
    <w:rsid w:val="000A2D7E"/>
    <w:rsid w:val="000B1C35"/>
    <w:rsid w:val="000B3157"/>
    <w:rsid w:val="000B77CB"/>
    <w:rsid w:val="000C0025"/>
    <w:rsid w:val="000C1E5B"/>
    <w:rsid w:val="000D22CE"/>
    <w:rsid w:val="000D28A3"/>
    <w:rsid w:val="000D2E74"/>
    <w:rsid w:val="000D30EE"/>
    <w:rsid w:val="000E02F5"/>
    <w:rsid w:val="000E0D59"/>
    <w:rsid w:val="000E26A0"/>
    <w:rsid w:val="000E65FC"/>
    <w:rsid w:val="000F1E5E"/>
    <w:rsid w:val="000F22DB"/>
    <w:rsid w:val="000F2E64"/>
    <w:rsid w:val="000F6E73"/>
    <w:rsid w:val="0010028E"/>
    <w:rsid w:val="00100E3F"/>
    <w:rsid w:val="00103C4C"/>
    <w:rsid w:val="0010520A"/>
    <w:rsid w:val="00110708"/>
    <w:rsid w:val="0011138A"/>
    <w:rsid w:val="00116164"/>
    <w:rsid w:val="00117A4B"/>
    <w:rsid w:val="001204C4"/>
    <w:rsid w:val="0012185C"/>
    <w:rsid w:val="00121AE0"/>
    <w:rsid w:val="001232B8"/>
    <w:rsid w:val="00130C77"/>
    <w:rsid w:val="00130CB3"/>
    <w:rsid w:val="001325D3"/>
    <w:rsid w:val="00134ECB"/>
    <w:rsid w:val="001359FF"/>
    <w:rsid w:val="0013764E"/>
    <w:rsid w:val="001409AF"/>
    <w:rsid w:val="00140D61"/>
    <w:rsid w:val="0014432E"/>
    <w:rsid w:val="0014586D"/>
    <w:rsid w:val="00146C8B"/>
    <w:rsid w:val="0015136E"/>
    <w:rsid w:val="00152061"/>
    <w:rsid w:val="0015282D"/>
    <w:rsid w:val="00155CB9"/>
    <w:rsid w:val="00161C8C"/>
    <w:rsid w:val="00164818"/>
    <w:rsid w:val="0016538C"/>
    <w:rsid w:val="00167674"/>
    <w:rsid w:val="00176320"/>
    <w:rsid w:val="00180276"/>
    <w:rsid w:val="00185E15"/>
    <w:rsid w:val="00187E4A"/>
    <w:rsid w:val="0019062D"/>
    <w:rsid w:val="00190E70"/>
    <w:rsid w:val="001938C0"/>
    <w:rsid w:val="001A4D5A"/>
    <w:rsid w:val="001A5B1E"/>
    <w:rsid w:val="001A714F"/>
    <w:rsid w:val="001A7DD8"/>
    <w:rsid w:val="001B1B79"/>
    <w:rsid w:val="001B4816"/>
    <w:rsid w:val="001B4F9B"/>
    <w:rsid w:val="001B5E36"/>
    <w:rsid w:val="001B6246"/>
    <w:rsid w:val="001C04F3"/>
    <w:rsid w:val="001C110F"/>
    <w:rsid w:val="001C231A"/>
    <w:rsid w:val="001C4079"/>
    <w:rsid w:val="001D230B"/>
    <w:rsid w:val="001D36FB"/>
    <w:rsid w:val="001D4055"/>
    <w:rsid w:val="001D4CCC"/>
    <w:rsid w:val="001D63B5"/>
    <w:rsid w:val="001D7BD0"/>
    <w:rsid w:val="001E41CC"/>
    <w:rsid w:val="001F3B78"/>
    <w:rsid w:val="001F4442"/>
    <w:rsid w:val="001F72F1"/>
    <w:rsid w:val="00200247"/>
    <w:rsid w:val="00200FEA"/>
    <w:rsid w:val="00202BA6"/>
    <w:rsid w:val="00205D5F"/>
    <w:rsid w:val="00210341"/>
    <w:rsid w:val="00210FFE"/>
    <w:rsid w:val="00211893"/>
    <w:rsid w:val="00221EEB"/>
    <w:rsid w:val="002222A9"/>
    <w:rsid w:val="002223D4"/>
    <w:rsid w:val="00234BF7"/>
    <w:rsid w:val="00237219"/>
    <w:rsid w:val="00240879"/>
    <w:rsid w:val="00241042"/>
    <w:rsid w:val="00247F39"/>
    <w:rsid w:val="00251059"/>
    <w:rsid w:val="002577A6"/>
    <w:rsid w:val="00261321"/>
    <w:rsid w:val="002635EB"/>
    <w:rsid w:val="0026363C"/>
    <w:rsid w:val="00264413"/>
    <w:rsid w:val="00264A47"/>
    <w:rsid w:val="0026707E"/>
    <w:rsid w:val="00271E2B"/>
    <w:rsid w:val="00271FB0"/>
    <w:rsid w:val="00272517"/>
    <w:rsid w:val="0028007F"/>
    <w:rsid w:val="002807BB"/>
    <w:rsid w:val="00281A32"/>
    <w:rsid w:val="002822B6"/>
    <w:rsid w:val="002828E9"/>
    <w:rsid w:val="00284E7E"/>
    <w:rsid w:val="00285BAC"/>
    <w:rsid w:val="0028639D"/>
    <w:rsid w:val="0029021B"/>
    <w:rsid w:val="002913F7"/>
    <w:rsid w:val="00291DCA"/>
    <w:rsid w:val="002933B7"/>
    <w:rsid w:val="0029496C"/>
    <w:rsid w:val="002A0136"/>
    <w:rsid w:val="002A0748"/>
    <w:rsid w:val="002A366C"/>
    <w:rsid w:val="002A7208"/>
    <w:rsid w:val="002B2393"/>
    <w:rsid w:val="002B4498"/>
    <w:rsid w:val="002B4EB1"/>
    <w:rsid w:val="002C1BDF"/>
    <w:rsid w:val="002C2235"/>
    <w:rsid w:val="002C5A0F"/>
    <w:rsid w:val="002D1C22"/>
    <w:rsid w:val="002D404E"/>
    <w:rsid w:val="002D770F"/>
    <w:rsid w:val="002D7998"/>
    <w:rsid w:val="002E0ABF"/>
    <w:rsid w:val="002E1763"/>
    <w:rsid w:val="002E2E84"/>
    <w:rsid w:val="002E3BD4"/>
    <w:rsid w:val="002F125F"/>
    <w:rsid w:val="002F2906"/>
    <w:rsid w:val="002F2CDE"/>
    <w:rsid w:val="002F30A5"/>
    <w:rsid w:val="002F42B7"/>
    <w:rsid w:val="002F7E1F"/>
    <w:rsid w:val="00301DE7"/>
    <w:rsid w:val="0030488C"/>
    <w:rsid w:val="00306A85"/>
    <w:rsid w:val="003125D4"/>
    <w:rsid w:val="00312B2E"/>
    <w:rsid w:val="003143B2"/>
    <w:rsid w:val="0031449F"/>
    <w:rsid w:val="00314E16"/>
    <w:rsid w:val="0031582A"/>
    <w:rsid w:val="00320638"/>
    <w:rsid w:val="00326CB9"/>
    <w:rsid w:val="00327582"/>
    <w:rsid w:val="003275B3"/>
    <w:rsid w:val="00334FB1"/>
    <w:rsid w:val="00335238"/>
    <w:rsid w:val="00343052"/>
    <w:rsid w:val="003430F8"/>
    <w:rsid w:val="003452DC"/>
    <w:rsid w:val="00345A54"/>
    <w:rsid w:val="00351BC7"/>
    <w:rsid w:val="003537B5"/>
    <w:rsid w:val="00353814"/>
    <w:rsid w:val="00355456"/>
    <w:rsid w:val="00357D50"/>
    <w:rsid w:val="00357FF2"/>
    <w:rsid w:val="0036145B"/>
    <w:rsid w:val="003636C5"/>
    <w:rsid w:val="00364131"/>
    <w:rsid w:val="0037163C"/>
    <w:rsid w:val="0037170C"/>
    <w:rsid w:val="0037179D"/>
    <w:rsid w:val="00376BB5"/>
    <w:rsid w:val="00377904"/>
    <w:rsid w:val="00380931"/>
    <w:rsid w:val="00384A41"/>
    <w:rsid w:val="003867B1"/>
    <w:rsid w:val="00393DBE"/>
    <w:rsid w:val="00394827"/>
    <w:rsid w:val="003972FC"/>
    <w:rsid w:val="003A1C93"/>
    <w:rsid w:val="003A201B"/>
    <w:rsid w:val="003A2902"/>
    <w:rsid w:val="003A4E4E"/>
    <w:rsid w:val="003A59A4"/>
    <w:rsid w:val="003B0C08"/>
    <w:rsid w:val="003B21FD"/>
    <w:rsid w:val="003B4575"/>
    <w:rsid w:val="003C15C9"/>
    <w:rsid w:val="003C6567"/>
    <w:rsid w:val="003C78C3"/>
    <w:rsid w:val="003D456A"/>
    <w:rsid w:val="003E08E7"/>
    <w:rsid w:val="003E187B"/>
    <w:rsid w:val="003E3647"/>
    <w:rsid w:val="003E3692"/>
    <w:rsid w:val="003E60D2"/>
    <w:rsid w:val="003F3C95"/>
    <w:rsid w:val="003F47FF"/>
    <w:rsid w:val="003F7041"/>
    <w:rsid w:val="00402DE1"/>
    <w:rsid w:val="0040496C"/>
    <w:rsid w:val="00412602"/>
    <w:rsid w:val="00415A70"/>
    <w:rsid w:val="00416980"/>
    <w:rsid w:val="00417370"/>
    <w:rsid w:val="00417C2A"/>
    <w:rsid w:val="00417F28"/>
    <w:rsid w:val="004230E9"/>
    <w:rsid w:val="004231A3"/>
    <w:rsid w:val="0042605F"/>
    <w:rsid w:val="00426ED7"/>
    <w:rsid w:val="00426F7A"/>
    <w:rsid w:val="00427B6A"/>
    <w:rsid w:val="00430897"/>
    <w:rsid w:val="004341B9"/>
    <w:rsid w:val="004443B1"/>
    <w:rsid w:val="00446B12"/>
    <w:rsid w:val="00453C17"/>
    <w:rsid w:val="00455971"/>
    <w:rsid w:val="00455A85"/>
    <w:rsid w:val="004603D5"/>
    <w:rsid w:val="00461310"/>
    <w:rsid w:val="004639A4"/>
    <w:rsid w:val="00475417"/>
    <w:rsid w:val="00477BE6"/>
    <w:rsid w:val="00480CF9"/>
    <w:rsid w:val="00481C41"/>
    <w:rsid w:val="00487CDA"/>
    <w:rsid w:val="004935E8"/>
    <w:rsid w:val="0049373E"/>
    <w:rsid w:val="0049389B"/>
    <w:rsid w:val="004A2C61"/>
    <w:rsid w:val="004A423E"/>
    <w:rsid w:val="004A5E41"/>
    <w:rsid w:val="004A5FFB"/>
    <w:rsid w:val="004A6C6A"/>
    <w:rsid w:val="004A7C9B"/>
    <w:rsid w:val="004B237A"/>
    <w:rsid w:val="004B25FB"/>
    <w:rsid w:val="004B3DC3"/>
    <w:rsid w:val="004B4190"/>
    <w:rsid w:val="004C1DAB"/>
    <w:rsid w:val="004C3DC1"/>
    <w:rsid w:val="004C513C"/>
    <w:rsid w:val="004C5B56"/>
    <w:rsid w:val="004D2A19"/>
    <w:rsid w:val="004D2EA1"/>
    <w:rsid w:val="004D4833"/>
    <w:rsid w:val="004E0BF2"/>
    <w:rsid w:val="004E317B"/>
    <w:rsid w:val="004E3E18"/>
    <w:rsid w:val="004E75B5"/>
    <w:rsid w:val="004F263B"/>
    <w:rsid w:val="004F4CD2"/>
    <w:rsid w:val="004F5907"/>
    <w:rsid w:val="00501208"/>
    <w:rsid w:val="00502BCE"/>
    <w:rsid w:val="005050D8"/>
    <w:rsid w:val="0050657B"/>
    <w:rsid w:val="00510E37"/>
    <w:rsid w:val="005125B3"/>
    <w:rsid w:val="00514F8C"/>
    <w:rsid w:val="00517BDB"/>
    <w:rsid w:val="00520B17"/>
    <w:rsid w:val="00522109"/>
    <w:rsid w:val="005229D1"/>
    <w:rsid w:val="00523839"/>
    <w:rsid w:val="00526B79"/>
    <w:rsid w:val="0053053D"/>
    <w:rsid w:val="00533F8F"/>
    <w:rsid w:val="005362DC"/>
    <w:rsid w:val="00540F65"/>
    <w:rsid w:val="0054453F"/>
    <w:rsid w:val="00545191"/>
    <w:rsid w:val="00547AA2"/>
    <w:rsid w:val="00547D4B"/>
    <w:rsid w:val="00550E8F"/>
    <w:rsid w:val="00551107"/>
    <w:rsid w:val="0055634A"/>
    <w:rsid w:val="005602A4"/>
    <w:rsid w:val="0056067E"/>
    <w:rsid w:val="00565056"/>
    <w:rsid w:val="00565201"/>
    <w:rsid w:val="005661DE"/>
    <w:rsid w:val="005746CD"/>
    <w:rsid w:val="00577A58"/>
    <w:rsid w:val="00581EF0"/>
    <w:rsid w:val="00583198"/>
    <w:rsid w:val="00583FCB"/>
    <w:rsid w:val="00591D03"/>
    <w:rsid w:val="00592008"/>
    <w:rsid w:val="005942A4"/>
    <w:rsid w:val="005A00D0"/>
    <w:rsid w:val="005A0731"/>
    <w:rsid w:val="005A086C"/>
    <w:rsid w:val="005A20BC"/>
    <w:rsid w:val="005A3523"/>
    <w:rsid w:val="005A42E1"/>
    <w:rsid w:val="005B59AC"/>
    <w:rsid w:val="005B5C5A"/>
    <w:rsid w:val="005B640E"/>
    <w:rsid w:val="005C05D3"/>
    <w:rsid w:val="005D246C"/>
    <w:rsid w:val="005D7572"/>
    <w:rsid w:val="005E11F5"/>
    <w:rsid w:val="005E2656"/>
    <w:rsid w:val="005E2D89"/>
    <w:rsid w:val="005E6C9E"/>
    <w:rsid w:val="005F3E2E"/>
    <w:rsid w:val="005F62BA"/>
    <w:rsid w:val="005F7E4B"/>
    <w:rsid w:val="00604970"/>
    <w:rsid w:val="00611A1B"/>
    <w:rsid w:val="00611B5D"/>
    <w:rsid w:val="00614DB4"/>
    <w:rsid w:val="006228A7"/>
    <w:rsid w:val="00622B8E"/>
    <w:rsid w:val="006306EB"/>
    <w:rsid w:val="0063300E"/>
    <w:rsid w:val="006333B5"/>
    <w:rsid w:val="00640B47"/>
    <w:rsid w:val="006414CF"/>
    <w:rsid w:val="00644025"/>
    <w:rsid w:val="00650DF1"/>
    <w:rsid w:val="006520C0"/>
    <w:rsid w:val="00652784"/>
    <w:rsid w:val="006533D7"/>
    <w:rsid w:val="0065496E"/>
    <w:rsid w:val="006605BE"/>
    <w:rsid w:val="00662267"/>
    <w:rsid w:val="0066312E"/>
    <w:rsid w:val="00663A0C"/>
    <w:rsid w:val="0067013F"/>
    <w:rsid w:val="00675933"/>
    <w:rsid w:val="00675B5E"/>
    <w:rsid w:val="00677008"/>
    <w:rsid w:val="006776B3"/>
    <w:rsid w:val="0068286A"/>
    <w:rsid w:val="00684513"/>
    <w:rsid w:val="00692C1C"/>
    <w:rsid w:val="006963FC"/>
    <w:rsid w:val="006A1725"/>
    <w:rsid w:val="006A4BD3"/>
    <w:rsid w:val="006A5A21"/>
    <w:rsid w:val="006A62AF"/>
    <w:rsid w:val="006B0961"/>
    <w:rsid w:val="006B0C43"/>
    <w:rsid w:val="006B11D2"/>
    <w:rsid w:val="006B25FB"/>
    <w:rsid w:val="006B2C71"/>
    <w:rsid w:val="006B45C4"/>
    <w:rsid w:val="006B65D5"/>
    <w:rsid w:val="006C16D6"/>
    <w:rsid w:val="006C68BE"/>
    <w:rsid w:val="006D3ED0"/>
    <w:rsid w:val="006D7063"/>
    <w:rsid w:val="006E1948"/>
    <w:rsid w:val="006E1ABA"/>
    <w:rsid w:val="006E3629"/>
    <w:rsid w:val="006E3742"/>
    <w:rsid w:val="006E6AEC"/>
    <w:rsid w:val="006F2652"/>
    <w:rsid w:val="006F5717"/>
    <w:rsid w:val="00700A7E"/>
    <w:rsid w:val="0070274B"/>
    <w:rsid w:val="007029E3"/>
    <w:rsid w:val="00702B47"/>
    <w:rsid w:val="00712B8D"/>
    <w:rsid w:val="00715188"/>
    <w:rsid w:val="00715B41"/>
    <w:rsid w:val="00717FAE"/>
    <w:rsid w:val="0072510A"/>
    <w:rsid w:val="007279EA"/>
    <w:rsid w:val="00740C09"/>
    <w:rsid w:val="00746633"/>
    <w:rsid w:val="00746782"/>
    <w:rsid w:val="0074713C"/>
    <w:rsid w:val="00750902"/>
    <w:rsid w:val="007515F3"/>
    <w:rsid w:val="00752BEC"/>
    <w:rsid w:val="00752C53"/>
    <w:rsid w:val="00760E7C"/>
    <w:rsid w:val="00765FD3"/>
    <w:rsid w:val="007663CF"/>
    <w:rsid w:val="00767022"/>
    <w:rsid w:val="007674F0"/>
    <w:rsid w:val="007713A4"/>
    <w:rsid w:val="007723B4"/>
    <w:rsid w:val="00776458"/>
    <w:rsid w:val="00776D93"/>
    <w:rsid w:val="00777CE0"/>
    <w:rsid w:val="00780E35"/>
    <w:rsid w:val="00783104"/>
    <w:rsid w:val="0078427C"/>
    <w:rsid w:val="00784FAC"/>
    <w:rsid w:val="007861FD"/>
    <w:rsid w:val="00792C3B"/>
    <w:rsid w:val="00794A31"/>
    <w:rsid w:val="00795674"/>
    <w:rsid w:val="00797634"/>
    <w:rsid w:val="007A5CDA"/>
    <w:rsid w:val="007A78DA"/>
    <w:rsid w:val="007A7F68"/>
    <w:rsid w:val="007B369C"/>
    <w:rsid w:val="007B667A"/>
    <w:rsid w:val="007C0895"/>
    <w:rsid w:val="007C21A7"/>
    <w:rsid w:val="007C2665"/>
    <w:rsid w:val="007C36D1"/>
    <w:rsid w:val="007C55FB"/>
    <w:rsid w:val="007C5803"/>
    <w:rsid w:val="007C76EE"/>
    <w:rsid w:val="007D3029"/>
    <w:rsid w:val="007D4F4E"/>
    <w:rsid w:val="007E3470"/>
    <w:rsid w:val="007E4399"/>
    <w:rsid w:val="007E5695"/>
    <w:rsid w:val="007E7AC2"/>
    <w:rsid w:val="007E7B74"/>
    <w:rsid w:val="007F29FD"/>
    <w:rsid w:val="007F58E7"/>
    <w:rsid w:val="007F5BAF"/>
    <w:rsid w:val="007F6E50"/>
    <w:rsid w:val="0080391F"/>
    <w:rsid w:val="0080598F"/>
    <w:rsid w:val="00810FB6"/>
    <w:rsid w:val="008116DB"/>
    <w:rsid w:val="008138BE"/>
    <w:rsid w:val="00815B6C"/>
    <w:rsid w:val="00815B91"/>
    <w:rsid w:val="00816F1D"/>
    <w:rsid w:val="00820133"/>
    <w:rsid w:val="008252A9"/>
    <w:rsid w:val="008271C8"/>
    <w:rsid w:val="00830CF3"/>
    <w:rsid w:val="00832023"/>
    <w:rsid w:val="00833FFB"/>
    <w:rsid w:val="00834BB8"/>
    <w:rsid w:val="00834D70"/>
    <w:rsid w:val="008377CC"/>
    <w:rsid w:val="008425DB"/>
    <w:rsid w:val="0084283A"/>
    <w:rsid w:val="00846C88"/>
    <w:rsid w:val="00846D60"/>
    <w:rsid w:val="00847C60"/>
    <w:rsid w:val="008501F7"/>
    <w:rsid w:val="00850C55"/>
    <w:rsid w:val="0085295D"/>
    <w:rsid w:val="00854D5E"/>
    <w:rsid w:val="008577AE"/>
    <w:rsid w:val="00860C4A"/>
    <w:rsid w:val="0086386A"/>
    <w:rsid w:val="00865F0D"/>
    <w:rsid w:val="00866D79"/>
    <w:rsid w:val="00870FFF"/>
    <w:rsid w:val="00871EA8"/>
    <w:rsid w:val="00873374"/>
    <w:rsid w:val="0087446D"/>
    <w:rsid w:val="008831F1"/>
    <w:rsid w:val="00884F08"/>
    <w:rsid w:val="00884FD0"/>
    <w:rsid w:val="0088505C"/>
    <w:rsid w:val="00886BBF"/>
    <w:rsid w:val="00887C31"/>
    <w:rsid w:val="00891ECA"/>
    <w:rsid w:val="00893E2C"/>
    <w:rsid w:val="00893FA6"/>
    <w:rsid w:val="00895B4C"/>
    <w:rsid w:val="0089689A"/>
    <w:rsid w:val="00897C8D"/>
    <w:rsid w:val="008A053C"/>
    <w:rsid w:val="008A0A08"/>
    <w:rsid w:val="008A26CC"/>
    <w:rsid w:val="008A5750"/>
    <w:rsid w:val="008A630C"/>
    <w:rsid w:val="008A633E"/>
    <w:rsid w:val="008A764A"/>
    <w:rsid w:val="008B1F2F"/>
    <w:rsid w:val="008B35CB"/>
    <w:rsid w:val="008B66CF"/>
    <w:rsid w:val="008C02E2"/>
    <w:rsid w:val="008C0990"/>
    <w:rsid w:val="008C3A08"/>
    <w:rsid w:val="008C4882"/>
    <w:rsid w:val="008C5242"/>
    <w:rsid w:val="008C53AF"/>
    <w:rsid w:val="008D2A56"/>
    <w:rsid w:val="008D43BC"/>
    <w:rsid w:val="008D5D4B"/>
    <w:rsid w:val="008D7012"/>
    <w:rsid w:val="008E1646"/>
    <w:rsid w:val="008E5EAA"/>
    <w:rsid w:val="008E618C"/>
    <w:rsid w:val="008F08BF"/>
    <w:rsid w:val="008F3CF5"/>
    <w:rsid w:val="008F3EB6"/>
    <w:rsid w:val="008F4CB5"/>
    <w:rsid w:val="008F5F81"/>
    <w:rsid w:val="00903CF6"/>
    <w:rsid w:val="00906372"/>
    <w:rsid w:val="00906CC6"/>
    <w:rsid w:val="009137FF"/>
    <w:rsid w:val="0091383A"/>
    <w:rsid w:val="00914E74"/>
    <w:rsid w:val="009224EF"/>
    <w:rsid w:val="00924775"/>
    <w:rsid w:val="00930904"/>
    <w:rsid w:val="00930C24"/>
    <w:rsid w:val="00931F28"/>
    <w:rsid w:val="00933DCD"/>
    <w:rsid w:val="0093425C"/>
    <w:rsid w:val="00942D2A"/>
    <w:rsid w:val="00942FFA"/>
    <w:rsid w:val="00944808"/>
    <w:rsid w:val="00951694"/>
    <w:rsid w:val="00952A5D"/>
    <w:rsid w:val="00954F65"/>
    <w:rsid w:val="009556E5"/>
    <w:rsid w:val="0095647E"/>
    <w:rsid w:val="009604BB"/>
    <w:rsid w:val="00962136"/>
    <w:rsid w:val="009628AF"/>
    <w:rsid w:val="0096390A"/>
    <w:rsid w:val="00966E71"/>
    <w:rsid w:val="009753F8"/>
    <w:rsid w:val="0098379D"/>
    <w:rsid w:val="009858AA"/>
    <w:rsid w:val="00987921"/>
    <w:rsid w:val="009900B9"/>
    <w:rsid w:val="00995149"/>
    <w:rsid w:val="00995E4E"/>
    <w:rsid w:val="0099660A"/>
    <w:rsid w:val="00997A04"/>
    <w:rsid w:val="009A5566"/>
    <w:rsid w:val="009A57C9"/>
    <w:rsid w:val="009A6547"/>
    <w:rsid w:val="009A7C8B"/>
    <w:rsid w:val="009B0628"/>
    <w:rsid w:val="009B0EEF"/>
    <w:rsid w:val="009B1F96"/>
    <w:rsid w:val="009B3DEB"/>
    <w:rsid w:val="009C0E3A"/>
    <w:rsid w:val="009C68F2"/>
    <w:rsid w:val="009C73EC"/>
    <w:rsid w:val="009D1029"/>
    <w:rsid w:val="009D43CA"/>
    <w:rsid w:val="009D455E"/>
    <w:rsid w:val="009D7515"/>
    <w:rsid w:val="009E10B6"/>
    <w:rsid w:val="009E2D5C"/>
    <w:rsid w:val="009E767E"/>
    <w:rsid w:val="009F084A"/>
    <w:rsid w:val="009F2401"/>
    <w:rsid w:val="009F3B10"/>
    <w:rsid w:val="009F72C1"/>
    <w:rsid w:val="00A00FB4"/>
    <w:rsid w:val="00A024B0"/>
    <w:rsid w:val="00A036BB"/>
    <w:rsid w:val="00A03824"/>
    <w:rsid w:val="00A05155"/>
    <w:rsid w:val="00A062D3"/>
    <w:rsid w:val="00A07AC5"/>
    <w:rsid w:val="00A1626B"/>
    <w:rsid w:val="00A22C6D"/>
    <w:rsid w:val="00A26A68"/>
    <w:rsid w:val="00A30715"/>
    <w:rsid w:val="00A30F3A"/>
    <w:rsid w:val="00A34712"/>
    <w:rsid w:val="00A35A27"/>
    <w:rsid w:val="00A375BE"/>
    <w:rsid w:val="00A40181"/>
    <w:rsid w:val="00A42C76"/>
    <w:rsid w:val="00A44719"/>
    <w:rsid w:val="00A45072"/>
    <w:rsid w:val="00A52075"/>
    <w:rsid w:val="00A520F6"/>
    <w:rsid w:val="00A52D24"/>
    <w:rsid w:val="00A53B10"/>
    <w:rsid w:val="00A54BE9"/>
    <w:rsid w:val="00A56CAE"/>
    <w:rsid w:val="00A619AF"/>
    <w:rsid w:val="00A63A0D"/>
    <w:rsid w:val="00A71121"/>
    <w:rsid w:val="00A83FA5"/>
    <w:rsid w:val="00A84062"/>
    <w:rsid w:val="00A845BB"/>
    <w:rsid w:val="00A84780"/>
    <w:rsid w:val="00A849DB"/>
    <w:rsid w:val="00A84B31"/>
    <w:rsid w:val="00A904AD"/>
    <w:rsid w:val="00A91B2A"/>
    <w:rsid w:val="00A94CE0"/>
    <w:rsid w:val="00A9585B"/>
    <w:rsid w:val="00AA051A"/>
    <w:rsid w:val="00AA43DD"/>
    <w:rsid w:val="00AA6795"/>
    <w:rsid w:val="00AB0666"/>
    <w:rsid w:val="00AB1386"/>
    <w:rsid w:val="00AB3EF7"/>
    <w:rsid w:val="00AB6EA5"/>
    <w:rsid w:val="00AC21A3"/>
    <w:rsid w:val="00AC78D3"/>
    <w:rsid w:val="00AC7FF8"/>
    <w:rsid w:val="00AD2023"/>
    <w:rsid w:val="00AD427E"/>
    <w:rsid w:val="00AD51B7"/>
    <w:rsid w:val="00AD62F2"/>
    <w:rsid w:val="00AD64A4"/>
    <w:rsid w:val="00AD6F50"/>
    <w:rsid w:val="00AE1B2F"/>
    <w:rsid w:val="00AE476A"/>
    <w:rsid w:val="00AE4E51"/>
    <w:rsid w:val="00AE6E81"/>
    <w:rsid w:val="00AE7768"/>
    <w:rsid w:val="00AF1FB1"/>
    <w:rsid w:val="00AF4658"/>
    <w:rsid w:val="00AF50A8"/>
    <w:rsid w:val="00AF54A7"/>
    <w:rsid w:val="00AF6C9F"/>
    <w:rsid w:val="00AF79E6"/>
    <w:rsid w:val="00B028A0"/>
    <w:rsid w:val="00B02A9C"/>
    <w:rsid w:val="00B03B17"/>
    <w:rsid w:val="00B03FB9"/>
    <w:rsid w:val="00B0417E"/>
    <w:rsid w:val="00B07E67"/>
    <w:rsid w:val="00B103EA"/>
    <w:rsid w:val="00B10F34"/>
    <w:rsid w:val="00B11FC1"/>
    <w:rsid w:val="00B1528C"/>
    <w:rsid w:val="00B22783"/>
    <w:rsid w:val="00B25276"/>
    <w:rsid w:val="00B25805"/>
    <w:rsid w:val="00B27FEC"/>
    <w:rsid w:val="00B3229A"/>
    <w:rsid w:val="00B336BF"/>
    <w:rsid w:val="00B34502"/>
    <w:rsid w:val="00B3502B"/>
    <w:rsid w:val="00B413DD"/>
    <w:rsid w:val="00B41C1B"/>
    <w:rsid w:val="00B41F95"/>
    <w:rsid w:val="00B431BD"/>
    <w:rsid w:val="00B46125"/>
    <w:rsid w:val="00B463B6"/>
    <w:rsid w:val="00B463C2"/>
    <w:rsid w:val="00B50706"/>
    <w:rsid w:val="00B50888"/>
    <w:rsid w:val="00B5111B"/>
    <w:rsid w:val="00B536A0"/>
    <w:rsid w:val="00B541A1"/>
    <w:rsid w:val="00B634C1"/>
    <w:rsid w:val="00B66041"/>
    <w:rsid w:val="00B6652B"/>
    <w:rsid w:val="00B70E19"/>
    <w:rsid w:val="00B73B96"/>
    <w:rsid w:val="00B74D4E"/>
    <w:rsid w:val="00B76074"/>
    <w:rsid w:val="00B7617E"/>
    <w:rsid w:val="00B7752E"/>
    <w:rsid w:val="00B85E0D"/>
    <w:rsid w:val="00B86E43"/>
    <w:rsid w:val="00B90FA9"/>
    <w:rsid w:val="00B91A97"/>
    <w:rsid w:val="00B92BF2"/>
    <w:rsid w:val="00BA3E8A"/>
    <w:rsid w:val="00BA44DC"/>
    <w:rsid w:val="00BA4F02"/>
    <w:rsid w:val="00BB3D80"/>
    <w:rsid w:val="00BB4269"/>
    <w:rsid w:val="00BB5EF8"/>
    <w:rsid w:val="00BB6358"/>
    <w:rsid w:val="00BC2439"/>
    <w:rsid w:val="00BC429C"/>
    <w:rsid w:val="00BC7B9C"/>
    <w:rsid w:val="00BD028C"/>
    <w:rsid w:val="00BD6C95"/>
    <w:rsid w:val="00BE3564"/>
    <w:rsid w:val="00BE71D8"/>
    <w:rsid w:val="00BE72BA"/>
    <w:rsid w:val="00BF28B4"/>
    <w:rsid w:val="00C02381"/>
    <w:rsid w:val="00C050DD"/>
    <w:rsid w:val="00C051CD"/>
    <w:rsid w:val="00C0608E"/>
    <w:rsid w:val="00C061B1"/>
    <w:rsid w:val="00C064A4"/>
    <w:rsid w:val="00C06999"/>
    <w:rsid w:val="00C158D1"/>
    <w:rsid w:val="00C2029F"/>
    <w:rsid w:val="00C21351"/>
    <w:rsid w:val="00C22A11"/>
    <w:rsid w:val="00C275EF"/>
    <w:rsid w:val="00C334D3"/>
    <w:rsid w:val="00C352D0"/>
    <w:rsid w:val="00C41463"/>
    <w:rsid w:val="00C4163B"/>
    <w:rsid w:val="00C41A82"/>
    <w:rsid w:val="00C420B4"/>
    <w:rsid w:val="00C42BC1"/>
    <w:rsid w:val="00C42E71"/>
    <w:rsid w:val="00C4652F"/>
    <w:rsid w:val="00C47F5C"/>
    <w:rsid w:val="00C527A7"/>
    <w:rsid w:val="00C576B5"/>
    <w:rsid w:val="00C64FB1"/>
    <w:rsid w:val="00C65287"/>
    <w:rsid w:val="00C668F9"/>
    <w:rsid w:val="00C7041F"/>
    <w:rsid w:val="00C71F5F"/>
    <w:rsid w:val="00C7288B"/>
    <w:rsid w:val="00C72FD3"/>
    <w:rsid w:val="00C73CC4"/>
    <w:rsid w:val="00C74BE8"/>
    <w:rsid w:val="00C81A45"/>
    <w:rsid w:val="00C8235C"/>
    <w:rsid w:val="00C84425"/>
    <w:rsid w:val="00C84E52"/>
    <w:rsid w:val="00C86DE3"/>
    <w:rsid w:val="00C878CD"/>
    <w:rsid w:val="00C9197F"/>
    <w:rsid w:val="00C92D2F"/>
    <w:rsid w:val="00C93A1A"/>
    <w:rsid w:val="00C93CDE"/>
    <w:rsid w:val="00C93FED"/>
    <w:rsid w:val="00C949B3"/>
    <w:rsid w:val="00C94DDC"/>
    <w:rsid w:val="00C94F8F"/>
    <w:rsid w:val="00C956E0"/>
    <w:rsid w:val="00C97914"/>
    <w:rsid w:val="00CA246E"/>
    <w:rsid w:val="00CA2AF3"/>
    <w:rsid w:val="00CA7F03"/>
    <w:rsid w:val="00CB17A5"/>
    <w:rsid w:val="00CB3A6D"/>
    <w:rsid w:val="00CB7A43"/>
    <w:rsid w:val="00CC0E0E"/>
    <w:rsid w:val="00CC5FE1"/>
    <w:rsid w:val="00CD26DB"/>
    <w:rsid w:val="00CD6BAC"/>
    <w:rsid w:val="00CE1770"/>
    <w:rsid w:val="00CE5DD5"/>
    <w:rsid w:val="00CE711A"/>
    <w:rsid w:val="00CF2321"/>
    <w:rsid w:val="00CF430A"/>
    <w:rsid w:val="00D04E82"/>
    <w:rsid w:val="00D07FAB"/>
    <w:rsid w:val="00D12DE8"/>
    <w:rsid w:val="00D13F23"/>
    <w:rsid w:val="00D13F26"/>
    <w:rsid w:val="00D156A2"/>
    <w:rsid w:val="00D1765E"/>
    <w:rsid w:val="00D20F64"/>
    <w:rsid w:val="00D22416"/>
    <w:rsid w:val="00D23943"/>
    <w:rsid w:val="00D23A5B"/>
    <w:rsid w:val="00D24255"/>
    <w:rsid w:val="00D26AE1"/>
    <w:rsid w:val="00D2716E"/>
    <w:rsid w:val="00D35DDA"/>
    <w:rsid w:val="00D42B9B"/>
    <w:rsid w:val="00D524A9"/>
    <w:rsid w:val="00D52A62"/>
    <w:rsid w:val="00D53409"/>
    <w:rsid w:val="00D53F01"/>
    <w:rsid w:val="00D54294"/>
    <w:rsid w:val="00D620E6"/>
    <w:rsid w:val="00D6354E"/>
    <w:rsid w:val="00D65F06"/>
    <w:rsid w:val="00D70EC3"/>
    <w:rsid w:val="00D72543"/>
    <w:rsid w:val="00D7332A"/>
    <w:rsid w:val="00D73BCF"/>
    <w:rsid w:val="00D74811"/>
    <w:rsid w:val="00D75A71"/>
    <w:rsid w:val="00D77BE5"/>
    <w:rsid w:val="00D80C04"/>
    <w:rsid w:val="00D83A49"/>
    <w:rsid w:val="00D87454"/>
    <w:rsid w:val="00D932EC"/>
    <w:rsid w:val="00D956A7"/>
    <w:rsid w:val="00D97541"/>
    <w:rsid w:val="00D97948"/>
    <w:rsid w:val="00D97B9C"/>
    <w:rsid w:val="00DA066B"/>
    <w:rsid w:val="00DA5F4B"/>
    <w:rsid w:val="00DB0525"/>
    <w:rsid w:val="00DB57BE"/>
    <w:rsid w:val="00DB5F4F"/>
    <w:rsid w:val="00DB688A"/>
    <w:rsid w:val="00DB6AF2"/>
    <w:rsid w:val="00DB7A75"/>
    <w:rsid w:val="00DC274A"/>
    <w:rsid w:val="00DC2E2C"/>
    <w:rsid w:val="00DC383E"/>
    <w:rsid w:val="00DC49AC"/>
    <w:rsid w:val="00DC6542"/>
    <w:rsid w:val="00DC68BF"/>
    <w:rsid w:val="00DD0D2E"/>
    <w:rsid w:val="00DD1C65"/>
    <w:rsid w:val="00DD2652"/>
    <w:rsid w:val="00DD3036"/>
    <w:rsid w:val="00DD34B7"/>
    <w:rsid w:val="00DD5170"/>
    <w:rsid w:val="00DE0946"/>
    <w:rsid w:val="00DE45E9"/>
    <w:rsid w:val="00DE61E2"/>
    <w:rsid w:val="00DF0F8F"/>
    <w:rsid w:val="00DF6AFE"/>
    <w:rsid w:val="00DF6BC9"/>
    <w:rsid w:val="00DF7F5A"/>
    <w:rsid w:val="00E017BC"/>
    <w:rsid w:val="00E10020"/>
    <w:rsid w:val="00E11030"/>
    <w:rsid w:val="00E11839"/>
    <w:rsid w:val="00E12EAF"/>
    <w:rsid w:val="00E14AE0"/>
    <w:rsid w:val="00E20A22"/>
    <w:rsid w:val="00E20DB4"/>
    <w:rsid w:val="00E22045"/>
    <w:rsid w:val="00E22653"/>
    <w:rsid w:val="00E248E1"/>
    <w:rsid w:val="00E260F9"/>
    <w:rsid w:val="00E267BF"/>
    <w:rsid w:val="00E302A2"/>
    <w:rsid w:val="00E35DF1"/>
    <w:rsid w:val="00E431D6"/>
    <w:rsid w:val="00E43FFC"/>
    <w:rsid w:val="00E442E7"/>
    <w:rsid w:val="00E47A5C"/>
    <w:rsid w:val="00E47C91"/>
    <w:rsid w:val="00E5187B"/>
    <w:rsid w:val="00E5585C"/>
    <w:rsid w:val="00E574F6"/>
    <w:rsid w:val="00E57C28"/>
    <w:rsid w:val="00E649F1"/>
    <w:rsid w:val="00E66F8E"/>
    <w:rsid w:val="00E748B1"/>
    <w:rsid w:val="00E748FC"/>
    <w:rsid w:val="00E75E3C"/>
    <w:rsid w:val="00E820EA"/>
    <w:rsid w:val="00E82935"/>
    <w:rsid w:val="00E86CB5"/>
    <w:rsid w:val="00E879AF"/>
    <w:rsid w:val="00E9178C"/>
    <w:rsid w:val="00EA0CA8"/>
    <w:rsid w:val="00EA0EF2"/>
    <w:rsid w:val="00EA2867"/>
    <w:rsid w:val="00EA3FE2"/>
    <w:rsid w:val="00EA4D8C"/>
    <w:rsid w:val="00EA5A0D"/>
    <w:rsid w:val="00EA6A72"/>
    <w:rsid w:val="00EA6D19"/>
    <w:rsid w:val="00EA755E"/>
    <w:rsid w:val="00EB187D"/>
    <w:rsid w:val="00EB34E6"/>
    <w:rsid w:val="00EB46F3"/>
    <w:rsid w:val="00EB5F96"/>
    <w:rsid w:val="00EC0F85"/>
    <w:rsid w:val="00EC4559"/>
    <w:rsid w:val="00ED0481"/>
    <w:rsid w:val="00ED0DC4"/>
    <w:rsid w:val="00ED414F"/>
    <w:rsid w:val="00ED7A33"/>
    <w:rsid w:val="00EE053C"/>
    <w:rsid w:val="00EE2FBF"/>
    <w:rsid w:val="00EE3CE6"/>
    <w:rsid w:val="00EE628A"/>
    <w:rsid w:val="00EF1915"/>
    <w:rsid w:val="00EF3AF8"/>
    <w:rsid w:val="00EF4DA0"/>
    <w:rsid w:val="00EF64BF"/>
    <w:rsid w:val="00F018A8"/>
    <w:rsid w:val="00F06B3D"/>
    <w:rsid w:val="00F123AD"/>
    <w:rsid w:val="00F13EAE"/>
    <w:rsid w:val="00F15C2E"/>
    <w:rsid w:val="00F20F11"/>
    <w:rsid w:val="00F22E1A"/>
    <w:rsid w:val="00F233CE"/>
    <w:rsid w:val="00F261F2"/>
    <w:rsid w:val="00F32E92"/>
    <w:rsid w:val="00F336D4"/>
    <w:rsid w:val="00F35A29"/>
    <w:rsid w:val="00F36461"/>
    <w:rsid w:val="00F374C3"/>
    <w:rsid w:val="00F44551"/>
    <w:rsid w:val="00F45788"/>
    <w:rsid w:val="00F50E6F"/>
    <w:rsid w:val="00F53153"/>
    <w:rsid w:val="00F56BF2"/>
    <w:rsid w:val="00F60B5C"/>
    <w:rsid w:val="00F61C33"/>
    <w:rsid w:val="00F650ED"/>
    <w:rsid w:val="00F70766"/>
    <w:rsid w:val="00F71ED5"/>
    <w:rsid w:val="00F720AB"/>
    <w:rsid w:val="00F752B3"/>
    <w:rsid w:val="00F93527"/>
    <w:rsid w:val="00F93B31"/>
    <w:rsid w:val="00F964D7"/>
    <w:rsid w:val="00F965E8"/>
    <w:rsid w:val="00FA1021"/>
    <w:rsid w:val="00FA2B78"/>
    <w:rsid w:val="00FA3E97"/>
    <w:rsid w:val="00FA614E"/>
    <w:rsid w:val="00FA62DF"/>
    <w:rsid w:val="00FA6419"/>
    <w:rsid w:val="00FB0F73"/>
    <w:rsid w:val="00FB1EB3"/>
    <w:rsid w:val="00FB3D24"/>
    <w:rsid w:val="00FB4665"/>
    <w:rsid w:val="00FB5AD3"/>
    <w:rsid w:val="00FC4608"/>
    <w:rsid w:val="00FC467F"/>
    <w:rsid w:val="00FC65DE"/>
    <w:rsid w:val="00FC7D29"/>
    <w:rsid w:val="00FD00A6"/>
    <w:rsid w:val="00FD1FA6"/>
    <w:rsid w:val="00FD5442"/>
    <w:rsid w:val="00FE4650"/>
    <w:rsid w:val="00FE5CBE"/>
    <w:rsid w:val="00FF3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84A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A41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A41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A41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A41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A41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A41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A41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A41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A41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A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4A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4A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4A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4A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4A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4A41"/>
    <w:rPr>
      <w:rFonts w:ascii="Cambria" w:hAnsi="Cambria" w:cs="Times New Roman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5C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5CD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384A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4A41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A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A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A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384A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384A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384A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384A4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84A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384A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4A41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4A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384A41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84A41"/>
    <w:rPr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384A41"/>
    <w:rPr>
      <w:smallCaps/>
    </w:rPr>
  </w:style>
  <w:style w:type="character" w:styleId="IntenseReference">
    <w:name w:val="Intense Reference"/>
    <w:basedOn w:val="DefaultParagraphFont"/>
    <w:uiPriority w:val="99"/>
    <w:qFormat/>
    <w:rsid w:val="00384A41"/>
    <w:rPr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384A41"/>
    <w:rPr>
      <w:rFonts w:ascii="Cambria" w:hAnsi="Cambria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384A41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1676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7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76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76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6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A42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A423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A423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7568</TotalTime>
  <Pages>15</Pages>
  <Words>5325</Words>
  <Characters>30355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181</cp:revision>
  <dcterms:created xsi:type="dcterms:W3CDTF">2016-09-29T10:09:00Z</dcterms:created>
  <dcterms:modified xsi:type="dcterms:W3CDTF">2017-03-09T12:18:00Z</dcterms:modified>
</cp:coreProperties>
</file>