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9C5" w:rsidRPr="003E3EC0" w:rsidRDefault="007E29C5" w:rsidP="00DF6774">
      <w:pPr>
        <w:pStyle w:val="PlainText"/>
        <w:ind w:firstLine="709"/>
        <w:rPr>
          <w:rFonts w:ascii="Times New Roman" w:hAnsi="Times New Roman"/>
          <w:sz w:val="28"/>
          <w:szCs w:val="28"/>
        </w:rPr>
      </w:pPr>
    </w:p>
    <w:p w:rsidR="007E29C5" w:rsidRPr="003E3EC0" w:rsidRDefault="007E29C5" w:rsidP="00C65E8F">
      <w:pPr>
        <w:pStyle w:val="PlainText"/>
        <w:rPr>
          <w:rFonts w:ascii="Times New Roman" w:hAnsi="Times New Roman"/>
          <w:sz w:val="28"/>
          <w:szCs w:val="28"/>
        </w:rPr>
      </w:pPr>
    </w:p>
    <w:p w:rsidR="007E29C5" w:rsidRPr="003E3EC0" w:rsidRDefault="007E29C5" w:rsidP="007067E3">
      <w:pPr>
        <w:pStyle w:val="PlainText"/>
        <w:jc w:val="both"/>
        <w:rPr>
          <w:rFonts w:ascii="Times New Roman" w:hAnsi="Times New Roman"/>
          <w:sz w:val="28"/>
          <w:szCs w:val="28"/>
        </w:rPr>
      </w:pPr>
    </w:p>
    <w:p w:rsidR="007E29C5" w:rsidRPr="003E3EC0" w:rsidRDefault="007E29C5" w:rsidP="007067E3">
      <w:pPr>
        <w:pStyle w:val="Plain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4. Великое Переселение Народов.</w:t>
      </w:r>
    </w:p>
    <w:p w:rsidR="007E29C5" w:rsidRPr="003E3EC0" w:rsidRDefault="007E29C5" w:rsidP="007067E3">
      <w:pPr>
        <w:pStyle w:val="PlainText"/>
        <w:jc w:val="both"/>
        <w:rPr>
          <w:rFonts w:ascii="Times New Roman" w:hAnsi="Times New Roman"/>
          <w:sz w:val="28"/>
          <w:szCs w:val="28"/>
        </w:rPr>
      </w:pPr>
    </w:p>
    <w:p w:rsidR="007E29C5" w:rsidRPr="003E3EC0" w:rsidRDefault="007E29C5" w:rsidP="007067E3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3EC0">
        <w:rPr>
          <w:rFonts w:ascii="Times New Roman" w:hAnsi="Times New Roman"/>
          <w:sz w:val="28"/>
          <w:szCs w:val="28"/>
        </w:rPr>
        <w:t xml:space="preserve">Одним из ключевых моментов всемирной истории,  во многом предопределившем этническую и политическую карту Европы стало </w:t>
      </w:r>
      <w:r>
        <w:rPr>
          <w:rFonts w:ascii="Times New Roman" w:hAnsi="Times New Roman"/>
          <w:sz w:val="28"/>
          <w:szCs w:val="28"/>
        </w:rPr>
        <w:t>Великое переселение народов</w:t>
      </w:r>
      <w:r w:rsidRPr="003E3EC0">
        <w:rPr>
          <w:rFonts w:ascii="Times New Roman" w:hAnsi="Times New Roman"/>
          <w:sz w:val="28"/>
          <w:szCs w:val="28"/>
        </w:rPr>
        <w:t xml:space="preserve">. Считается что оно продолжалось с </w:t>
      </w:r>
      <w:r w:rsidRPr="003E3EC0">
        <w:rPr>
          <w:rFonts w:ascii="Times New Roman" w:hAnsi="Times New Roman"/>
          <w:sz w:val="28"/>
          <w:szCs w:val="28"/>
          <w:lang w:val="en-US"/>
        </w:rPr>
        <w:t>IV</w:t>
      </w:r>
      <w:r w:rsidRPr="003E3EC0">
        <w:rPr>
          <w:rFonts w:ascii="Times New Roman" w:hAnsi="Times New Roman"/>
          <w:sz w:val="28"/>
          <w:szCs w:val="28"/>
        </w:rPr>
        <w:t xml:space="preserve"> по </w:t>
      </w:r>
      <w:r w:rsidRPr="003E3EC0">
        <w:rPr>
          <w:rFonts w:ascii="Times New Roman" w:hAnsi="Times New Roman"/>
          <w:sz w:val="28"/>
          <w:szCs w:val="28"/>
          <w:lang w:val="en-US"/>
        </w:rPr>
        <w:t>VIII</w:t>
      </w:r>
      <w:r w:rsidRPr="003E3EC0">
        <w:rPr>
          <w:rFonts w:ascii="Times New Roman" w:hAnsi="Times New Roman"/>
          <w:sz w:val="28"/>
          <w:szCs w:val="28"/>
        </w:rPr>
        <w:t xml:space="preserve"> вв. новой эры,  но начало этого явления можно без сомнений отнести к началу </w:t>
      </w:r>
      <w:r w:rsidRPr="003E3EC0">
        <w:rPr>
          <w:rFonts w:ascii="Times New Roman" w:hAnsi="Times New Roman"/>
          <w:sz w:val="28"/>
          <w:szCs w:val="28"/>
          <w:lang w:val="en-US"/>
        </w:rPr>
        <w:t>I</w:t>
      </w:r>
      <w:r w:rsidRPr="003E3EC0">
        <w:rPr>
          <w:rFonts w:ascii="Times New Roman" w:hAnsi="Times New Roman"/>
          <w:sz w:val="28"/>
          <w:szCs w:val="28"/>
        </w:rPr>
        <w:t xml:space="preserve"> тысячелетия,  когда жители Центральной Азии и Забайкалья небольшими группами стали переселяться на запад,  и весь широкий «пояс» Евразийских степей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3EC0">
        <w:rPr>
          <w:rFonts w:ascii="Times New Roman" w:hAnsi="Times New Roman"/>
          <w:sz w:val="28"/>
          <w:szCs w:val="28"/>
        </w:rPr>
        <w:t xml:space="preserve">от Дуная до Тувы, что называется, «заволновался», пришел в движение. Быть может, причиной тому были климатические изменения, может быть, рост населения и нехватка пастбищ, гадать бессмысленно, но упомянутое в прошлой главе вторжение сарматов в Причерноморье было одним из актов этого «волнения». Следом за сарматами пришли гунны, затем авары, за ними другие кочевники, и по большому счету процесс «переселения» можно считать закончившимся только к середине </w:t>
      </w:r>
      <w:r w:rsidRPr="003E3EC0">
        <w:rPr>
          <w:rFonts w:ascii="Times New Roman" w:hAnsi="Times New Roman"/>
          <w:sz w:val="28"/>
          <w:szCs w:val="28"/>
          <w:lang w:val="en-US"/>
        </w:rPr>
        <w:t>II</w:t>
      </w:r>
      <w:r w:rsidRPr="003E3EC0">
        <w:rPr>
          <w:rFonts w:ascii="Times New Roman" w:hAnsi="Times New Roman"/>
          <w:sz w:val="28"/>
          <w:szCs w:val="28"/>
        </w:rPr>
        <w:t xml:space="preserve"> тысячелетия, когда бывшие кочевники турки-османы были остановлены на Балканах.</w:t>
      </w:r>
    </w:p>
    <w:p w:rsidR="007E29C5" w:rsidRPr="003E3EC0" w:rsidRDefault="007E29C5" w:rsidP="007067E3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3E3EC0">
        <w:rPr>
          <w:rFonts w:ascii="Times New Roman" w:hAnsi="Times New Roman"/>
          <w:sz w:val="28"/>
          <w:szCs w:val="28"/>
        </w:rPr>
        <w:t>Однако не только</w:t>
      </w:r>
      <w:r>
        <w:rPr>
          <w:rFonts w:ascii="Times New Roman" w:hAnsi="Times New Roman"/>
          <w:sz w:val="28"/>
          <w:szCs w:val="28"/>
        </w:rPr>
        <w:t xml:space="preserve"> народы Азии приняли участие в Великом переселении народов</w:t>
      </w:r>
      <w:r w:rsidRPr="003E3EC0">
        <w:rPr>
          <w:rFonts w:ascii="Times New Roman" w:hAnsi="Times New Roman"/>
          <w:sz w:val="28"/>
          <w:szCs w:val="28"/>
        </w:rPr>
        <w:t xml:space="preserve">. Одним из этапов этого движения стало т.н. вторжение готов в начале </w:t>
      </w:r>
      <w:r w:rsidRPr="003E3EC0">
        <w:rPr>
          <w:rFonts w:ascii="Times New Roman" w:hAnsi="Times New Roman"/>
          <w:sz w:val="28"/>
          <w:szCs w:val="28"/>
          <w:lang w:val="en-US"/>
        </w:rPr>
        <w:t>III</w:t>
      </w:r>
      <w:r w:rsidRPr="003E3EC0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ека. Тогда объединенные именем готы</w:t>
      </w:r>
      <w:r w:rsidRPr="003E3EC0">
        <w:rPr>
          <w:rFonts w:ascii="Times New Roman" w:hAnsi="Times New Roman"/>
          <w:sz w:val="28"/>
          <w:szCs w:val="28"/>
        </w:rPr>
        <w:t xml:space="preserve"> (геты, готоны) древнегерманские племена из-за изменения климатических условий</w:t>
      </w:r>
      <w:r w:rsidRPr="003E3EC0">
        <w:rPr>
          <w:rStyle w:val="FootnoteReference"/>
          <w:rFonts w:ascii="Times New Roman" w:hAnsi="Times New Roman"/>
          <w:sz w:val="28"/>
          <w:szCs w:val="28"/>
        </w:rPr>
        <w:footnoteReference w:id="2"/>
      </w:r>
      <w:r w:rsidRPr="003E3EC0">
        <w:rPr>
          <w:rFonts w:ascii="Times New Roman" w:hAnsi="Times New Roman"/>
          <w:sz w:val="28"/>
          <w:szCs w:val="28"/>
        </w:rPr>
        <w:t xml:space="preserve">, снялись с мест своего обитания в Прибалтике и Центральной Европе и, увлекая за собой другие древние племена, </w:t>
      </w:r>
      <w:r>
        <w:rPr>
          <w:rFonts w:ascii="Times New Roman" w:hAnsi="Times New Roman"/>
          <w:sz w:val="28"/>
          <w:szCs w:val="28"/>
        </w:rPr>
        <w:t>двинулись в</w:t>
      </w:r>
      <w:r w:rsidRPr="003E3EC0">
        <w:rPr>
          <w:rFonts w:ascii="Times New Roman" w:hAnsi="Times New Roman"/>
          <w:sz w:val="28"/>
          <w:szCs w:val="28"/>
        </w:rPr>
        <w:t xml:space="preserve">глубь континента. К началу </w:t>
      </w:r>
      <w:r w:rsidRPr="003E3EC0">
        <w:rPr>
          <w:rFonts w:ascii="Times New Roman" w:hAnsi="Times New Roman"/>
          <w:sz w:val="28"/>
          <w:szCs w:val="28"/>
          <w:lang w:val="en-US"/>
        </w:rPr>
        <w:t>IV</w:t>
      </w:r>
      <w:r w:rsidRPr="003E3EC0">
        <w:rPr>
          <w:rFonts w:ascii="Times New Roman" w:hAnsi="Times New Roman"/>
          <w:sz w:val="28"/>
          <w:szCs w:val="28"/>
        </w:rPr>
        <w:t xml:space="preserve"> в. восточные готы атаковали Византию, расселились на Балканах и в Северном Причерноморье. Прорвавшись в Крым, они разгромили находившееся там скифское царство, основав на его обломках свое королевство. Заключив союз с Византией и восприняв оттуда христианство, остготы сыграли значительную роль в распространении христианства в Северном Причерноморье и Приазовье. </w:t>
      </w:r>
    </w:p>
    <w:p w:rsidR="007E29C5" w:rsidRPr="003E3EC0" w:rsidRDefault="007E29C5" w:rsidP="007067E3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3E3EC0">
        <w:rPr>
          <w:rFonts w:ascii="Times New Roman" w:hAnsi="Times New Roman"/>
          <w:sz w:val="28"/>
          <w:szCs w:val="28"/>
        </w:rPr>
        <w:t>Другие, западные готы напали на находившуюся в стадии упадка Римскую империю, в короткое время разорили Италию, и в 476 г. взяли и разграбили «вечный город» Рим. Распространившись по всей Западной Европе, входившие в готский племенной союз племена вандалов, бургундов, франков, свевов, лангобардов и др., создавали королевства на территории современных Испании, Франции, Италии, Германии и даже северной Африки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E3EC0">
        <w:rPr>
          <w:rFonts w:ascii="Times New Roman" w:hAnsi="Times New Roman"/>
          <w:sz w:val="28"/>
          <w:szCs w:val="28"/>
        </w:rPr>
        <w:t xml:space="preserve">Эти королевства во многом стали предшественниками нынешних европейских государств. </w:t>
      </w:r>
    </w:p>
    <w:p w:rsidR="007E29C5" w:rsidRPr="003E3EC0" w:rsidRDefault="007E29C5" w:rsidP="007067E3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3E3EC0">
        <w:rPr>
          <w:rFonts w:ascii="Times New Roman" w:hAnsi="Times New Roman"/>
          <w:sz w:val="28"/>
          <w:szCs w:val="28"/>
        </w:rPr>
        <w:t>Что представлял из себя племенной союз готов? Одним из первых</w:t>
      </w:r>
      <w:r>
        <w:rPr>
          <w:rFonts w:ascii="Times New Roman" w:hAnsi="Times New Roman"/>
          <w:sz w:val="28"/>
          <w:szCs w:val="28"/>
        </w:rPr>
        <w:t>,</w:t>
      </w:r>
      <w:r w:rsidRPr="003E3EC0">
        <w:rPr>
          <w:rFonts w:ascii="Times New Roman" w:hAnsi="Times New Roman"/>
          <w:sz w:val="28"/>
          <w:szCs w:val="28"/>
        </w:rPr>
        <w:t xml:space="preserve"> этих жителей Центральной Европы описал римский историк Корнелий Тацит (58</w:t>
      </w:r>
      <w:r w:rsidRPr="003E3EC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-</w:t>
      </w:r>
      <w:r w:rsidRPr="003E3EC0">
        <w:rPr>
          <w:rFonts w:ascii="Times New Roman" w:hAnsi="Times New Roman"/>
          <w:sz w:val="28"/>
          <w:szCs w:val="28"/>
        </w:rPr>
        <w:t>117), который кстати всех их называл «германцами»</w:t>
      </w:r>
      <w:r>
        <w:rPr>
          <w:rStyle w:val="FootnoteReference"/>
          <w:rFonts w:ascii="Times New Roman" w:hAnsi="Times New Roman"/>
          <w:sz w:val="28"/>
          <w:szCs w:val="28"/>
        </w:rPr>
        <w:footnoteReference w:id="3"/>
      </w:r>
      <w:r w:rsidRPr="003E3EC0">
        <w:rPr>
          <w:rFonts w:ascii="Times New Roman" w:hAnsi="Times New Roman"/>
          <w:sz w:val="28"/>
          <w:szCs w:val="28"/>
        </w:rPr>
        <w:t xml:space="preserve">, включая в это понятие не только готов, вандалов, свевов, лангобардов, англов и др. племена  которые традиционно считаются германскими, но и венедов, эстиев, феннов и др. Хотя если допустить что в начале </w:t>
      </w:r>
      <w:r w:rsidRPr="003E3EC0">
        <w:rPr>
          <w:rFonts w:ascii="Times New Roman" w:hAnsi="Times New Roman"/>
          <w:sz w:val="28"/>
          <w:szCs w:val="28"/>
          <w:lang w:val="en-US"/>
        </w:rPr>
        <w:t>I</w:t>
      </w:r>
      <w:r w:rsidRPr="003E3EC0">
        <w:rPr>
          <w:rFonts w:ascii="Times New Roman" w:hAnsi="Times New Roman"/>
          <w:sz w:val="28"/>
          <w:szCs w:val="28"/>
        </w:rPr>
        <w:t xml:space="preserve"> тысячелетия четких языковых границ между племенами не было, а центр Европы представлял из себя большой «плавильный котел» народов, в котором происх</w:t>
      </w:r>
      <w:r>
        <w:rPr>
          <w:rFonts w:ascii="Times New Roman" w:hAnsi="Times New Roman"/>
          <w:sz w:val="28"/>
          <w:szCs w:val="28"/>
        </w:rPr>
        <w:t>одил процесс названный в науке этногенезом</w:t>
      </w:r>
      <w:r w:rsidRPr="003E3EC0">
        <w:rPr>
          <w:rFonts w:ascii="Times New Roman" w:hAnsi="Times New Roman"/>
          <w:sz w:val="28"/>
          <w:szCs w:val="28"/>
        </w:rPr>
        <w:t>, тогда «неразборчивость» римского историка становится объяснимой.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3EC0">
        <w:rPr>
          <w:rFonts w:ascii="Times New Roman" w:hAnsi="Times New Roman"/>
          <w:sz w:val="28"/>
          <w:szCs w:val="28"/>
        </w:rPr>
        <w:t>Еще не существовало «чистых» германцев, славян, балтов</w:t>
      </w:r>
      <w:r>
        <w:rPr>
          <w:rFonts w:ascii="Times New Roman" w:hAnsi="Times New Roman"/>
          <w:sz w:val="28"/>
          <w:szCs w:val="28"/>
        </w:rPr>
        <w:t>. И</w:t>
      </w:r>
      <w:r w:rsidRPr="003E3EC0">
        <w:rPr>
          <w:rFonts w:ascii="Times New Roman" w:hAnsi="Times New Roman"/>
          <w:sz w:val="28"/>
          <w:szCs w:val="28"/>
        </w:rPr>
        <w:t>з огромной массы людей, объединенных общим антропологическим типом (европеиды) и общим праязыком</w:t>
      </w:r>
      <w:r>
        <w:rPr>
          <w:rFonts w:ascii="Times New Roman" w:hAnsi="Times New Roman"/>
          <w:sz w:val="28"/>
          <w:szCs w:val="28"/>
        </w:rPr>
        <w:t xml:space="preserve"> (индоевропейским), в «Ж</w:t>
      </w:r>
      <w:r w:rsidRPr="003E3EC0">
        <w:rPr>
          <w:rFonts w:ascii="Times New Roman" w:hAnsi="Times New Roman"/>
          <w:sz w:val="28"/>
          <w:szCs w:val="28"/>
        </w:rPr>
        <w:t>елезном веке» стали выделятся роды и племена, объединявшиеся в союзы, которые закрепляли за собой территории, строя свою внутреннюю иерархию. Цивилизованные римляне не желали особо разбираться в этой толпе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3EC0">
        <w:rPr>
          <w:rFonts w:ascii="Times New Roman" w:hAnsi="Times New Roman"/>
          <w:sz w:val="28"/>
          <w:szCs w:val="28"/>
        </w:rPr>
        <w:t xml:space="preserve">варваров, называя их общим именем </w:t>
      </w:r>
      <w:r>
        <w:rPr>
          <w:rFonts w:ascii="Times New Roman" w:hAnsi="Times New Roman"/>
          <w:sz w:val="28"/>
          <w:szCs w:val="28"/>
        </w:rPr>
        <w:t>«г</w:t>
      </w:r>
      <w:r w:rsidRPr="003E3EC0">
        <w:rPr>
          <w:rFonts w:ascii="Times New Roman" w:hAnsi="Times New Roman"/>
          <w:sz w:val="28"/>
          <w:szCs w:val="28"/>
        </w:rPr>
        <w:t>ерманцы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3E3EC0">
        <w:rPr>
          <w:rFonts w:ascii="Times New Roman" w:hAnsi="Times New Roman"/>
          <w:sz w:val="28"/>
          <w:szCs w:val="28"/>
        </w:rPr>
        <w:t xml:space="preserve">а их страну Германией. Там, в древней «Германии», простиравшейся от Балтики до Карпат и Придунавья, зародились, сложились и выделились племена германцев, славян и балтов. </w:t>
      </w:r>
    </w:p>
    <w:p w:rsidR="007E29C5" w:rsidRPr="003E3EC0" w:rsidRDefault="007E29C5" w:rsidP="007067E3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3E3EC0">
        <w:rPr>
          <w:rFonts w:ascii="Times New Roman" w:hAnsi="Times New Roman"/>
          <w:sz w:val="28"/>
          <w:szCs w:val="28"/>
        </w:rPr>
        <w:t>Посмотрите как описывает жизнь и быт «германцев»</w:t>
      </w:r>
      <w:r>
        <w:rPr>
          <w:rFonts w:ascii="Times New Roman" w:hAnsi="Times New Roman"/>
          <w:sz w:val="28"/>
          <w:szCs w:val="28"/>
        </w:rPr>
        <w:t xml:space="preserve"> Тацит</w:t>
      </w:r>
      <w:r w:rsidRPr="003E3EC0">
        <w:rPr>
          <w:rFonts w:ascii="Times New Roman" w:hAnsi="Times New Roman"/>
          <w:sz w:val="28"/>
          <w:szCs w:val="28"/>
        </w:rPr>
        <w:t>: «Когда они не ведут войн, то много охотятся, а еще больше проводят время в полнейшей праздности, предаваясь сну и чревоугодию, и самые храбрые и воинственные  из них, не неся никаких обязанностей, препоручают заботы о жилище, домашнем хозяйстве и пашне женщинам, старикам и наиболее слабосильным из домочадцев, тогда как сами погрязают в бездействии, на своем примере показывая поразительную противоречивость своей природы, ибо те же люди так любят безделье, и так ненавидят покой</w:t>
      </w:r>
      <w:r>
        <w:rPr>
          <w:rFonts w:ascii="Times New Roman" w:hAnsi="Times New Roman"/>
          <w:sz w:val="28"/>
          <w:szCs w:val="28"/>
        </w:rPr>
        <w:t>...</w:t>
      </w:r>
      <w:r w:rsidRPr="003E3EC0">
        <w:rPr>
          <w:rFonts w:ascii="Times New Roman" w:hAnsi="Times New Roman"/>
          <w:sz w:val="28"/>
          <w:szCs w:val="28"/>
        </w:rPr>
        <w:t xml:space="preserve"> Свои деревни они размещают не так как мы (римляне), и не скучивают теснящиеся и лепящиеся друг к другу дома, но каждый оставляет вокруг своего дома, обширный участок, чтобы обезопасить себя от пожара, если загорится сосед… строят они все из дерева, почти не отделывая его, и не заб</w:t>
      </w:r>
      <w:r>
        <w:rPr>
          <w:rFonts w:ascii="Times New Roman" w:hAnsi="Times New Roman"/>
          <w:sz w:val="28"/>
          <w:szCs w:val="28"/>
        </w:rPr>
        <w:t xml:space="preserve">отясь о внешнем виде строения… </w:t>
      </w:r>
      <w:r w:rsidRPr="003E3EC0">
        <w:rPr>
          <w:rFonts w:ascii="Times New Roman" w:hAnsi="Times New Roman"/>
          <w:sz w:val="28"/>
          <w:szCs w:val="28"/>
        </w:rPr>
        <w:t>Не существует другого народа который с такой же охотой затевал бы пирушки, и был бы столь гостеприимен. Беспробудно пить день и ночь, ни для кого не стыдно. Частые ссоры неизбежно возникающие среди пьяных редко ограничиваются словесной перебранкой и чаще всего завершаются смертоубийством и нанесением ран. Эти люди от природы не хитрые и не коварные... ростовщичество и извлечение из него прибыли им неизвестно. Земли для обработки они поочередно занимают всей общиной по числу земледельцев. И они не прилагают усилий чтобы трудом умножить плодородие почвы, и возместить таким образом недостаток в земле (которой у них очень мало), не сажают деревьев плодовых, не огораживают лугов, не поливают огородов».</w:t>
      </w:r>
    </w:p>
    <w:p w:rsidR="007E29C5" w:rsidRPr="003E3EC0" w:rsidRDefault="007E29C5" w:rsidP="007067E3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3E3EC0">
        <w:rPr>
          <w:rFonts w:ascii="Times New Roman" w:hAnsi="Times New Roman"/>
          <w:sz w:val="28"/>
          <w:szCs w:val="28"/>
        </w:rPr>
        <w:t xml:space="preserve">Согласитесь, это описание может подойти и к славянам, и к балтам, и к любому другому народу, из населявших Центральную Европу. Все эти племена жили в одних климатических условиях, в тесном соседстве друг с другом. Впрочем, Тацит и не настаивает на том, что все описываемые им народы </w:t>
      </w:r>
      <w:r w:rsidRPr="003E3EC0">
        <w:rPr>
          <w:rFonts w:ascii="Times New Roman" w:hAnsi="Times New Roman"/>
          <w:sz w:val="28"/>
          <w:szCs w:val="28"/>
        </w:rPr>
        <w:softHyphen/>
        <w:t xml:space="preserve"> германцы: «Отнести ли певкинов венедов и феннов к германцам или сарматам, право, не знаю, хотя певкины, которых некоторые зовут бастарнами, речью, образом жизни, жилищами напоминают германцев. Неопрятность у них у всех, праздность и косность среди знати. Из-за смешанных браков их облик становится все безобразнее, и они приобретают черты сарматов».  Для Тацита все варвары делятся на «германцев» и «сарматов», по принадлежности к «лесному» или «степному</w:t>
      </w:r>
      <w:r>
        <w:rPr>
          <w:rFonts w:ascii="Times New Roman" w:hAnsi="Times New Roman"/>
          <w:sz w:val="28"/>
          <w:szCs w:val="28"/>
        </w:rPr>
        <w:t>» миру</w:t>
      </w:r>
      <w:r w:rsidRPr="003E3EC0">
        <w:rPr>
          <w:rFonts w:ascii="Times New Roman" w:hAnsi="Times New Roman"/>
          <w:sz w:val="28"/>
          <w:szCs w:val="28"/>
        </w:rPr>
        <w:t xml:space="preserve">. </w:t>
      </w:r>
    </w:p>
    <w:p w:rsidR="007E29C5" w:rsidRDefault="007E29C5" w:rsidP="007067E3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3E3EC0">
        <w:rPr>
          <w:rFonts w:ascii="Times New Roman" w:hAnsi="Times New Roman"/>
          <w:sz w:val="28"/>
          <w:szCs w:val="28"/>
        </w:rPr>
        <w:t xml:space="preserve">Движение готов стронуло со своих мест все племена европеидов центра Европы, заставив их двигаться не только на юг, но и на запад, и на восток. В частности племена балтов, распространившиеся на территории современной Беларуси, дошли до Оки и верховьев Западной Двины и Дона. Балты были одним из ведущих участников движения готов. Живший в </w:t>
      </w:r>
      <w:r w:rsidRPr="003E3EC0">
        <w:rPr>
          <w:rFonts w:ascii="Times New Roman" w:hAnsi="Times New Roman"/>
          <w:sz w:val="28"/>
          <w:szCs w:val="28"/>
          <w:lang w:val="en-US"/>
        </w:rPr>
        <w:t>VI</w:t>
      </w:r>
      <w:r w:rsidRPr="003E3EC0">
        <w:rPr>
          <w:rFonts w:ascii="Times New Roman" w:hAnsi="Times New Roman"/>
          <w:sz w:val="28"/>
          <w:szCs w:val="28"/>
        </w:rPr>
        <w:t xml:space="preserve"> в. готский историк Иордан в своем труде «О </w:t>
      </w:r>
      <w:r w:rsidRPr="007067E3">
        <w:rPr>
          <w:rFonts w:ascii="Times New Roman" w:hAnsi="Times New Roman"/>
          <w:sz w:val="28"/>
          <w:szCs w:val="28"/>
        </w:rPr>
        <w:t>происхождении и деяниях гетов</w:t>
      </w:r>
      <w:r w:rsidRPr="003E3EC0">
        <w:rPr>
          <w:rFonts w:ascii="Times New Roman" w:hAnsi="Times New Roman"/>
          <w:sz w:val="28"/>
          <w:szCs w:val="28"/>
        </w:rPr>
        <w:t xml:space="preserve">» сообщает, что одним из главных готских родов был род «Балтов». Для истории Поволжья Иордан имеет особое значение, так как именно он, описывая события </w:t>
      </w:r>
      <w:r w:rsidRPr="003E3EC0">
        <w:rPr>
          <w:rFonts w:ascii="Times New Roman" w:hAnsi="Times New Roman"/>
          <w:sz w:val="28"/>
          <w:szCs w:val="28"/>
          <w:lang w:val="en-US"/>
        </w:rPr>
        <w:t>IV</w:t>
      </w:r>
      <w:r w:rsidRPr="003E3EC0">
        <w:rPr>
          <w:rFonts w:ascii="Times New Roman" w:hAnsi="Times New Roman"/>
          <w:sz w:val="28"/>
          <w:szCs w:val="28"/>
        </w:rPr>
        <w:t xml:space="preserve"> в. и рассказывая о великом вожде Германарихе, создавшем огромную но недолговечную (разгромленную гуннами) державу, которую современники сравнивали с державой Александра Македонского, перечислил племена Восточной Европы: «Покорил же он племена гольтенскифов, тиудов, инаунсков, </w:t>
      </w:r>
      <w:r w:rsidRPr="007067E3">
        <w:rPr>
          <w:rFonts w:ascii="Times New Roman" w:hAnsi="Times New Roman"/>
          <w:sz w:val="28"/>
          <w:szCs w:val="28"/>
        </w:rPr>
        <w:t>васинброгов, меренс, морденс, имнискаров, рогов, тадзанс, атаул, навего, бубенегов,</w:t>
      </w:r>
      <w:r w:rsidRPr="003E3EC0">
        <w:rPr>
          <w:rFonts w:ascii="Times New Roman" w:hAnsi="Times New Roman"/>
          <w:sz w:val="28"/>
          <w:szCs w:val="28"/>
        </w:rPr>
        <w:t xml:space="preserve"> колдов...».</w:t>
      </w:r>
    </w:p>
    <w:p w:rsidR="007E29C5" w:rsidRPr="003E3EC0" w:rsidRDefault="007E29C5" w:rsidP="007067E3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3E3EC0">
        <w:rPr>
          <w:rFonts w:ascii="Times New Roman" w:hAnsi="Times New Roman"/>
          <w:sz w:val="28"/>
          <w:szCs w:val="28"/>
        </w:rPr>
        <w:t xml:space="preserve"> Современные ученые, в полной уверенности отожествляют тиудов со средневековой чудью, </w:t>
      </w:r>
      <w:r w:rsidRPr="007067E3">
        <w:rPr>
          <w:rFonts w:ascii="Times New Roman" w:hAnsi="Times New Roman"/>
          <w:sz w:val="28"/>
          <w:szCs w:val="28"/>
        </w:rPr>
        <w:t>васинброго</w:t>
      </w:r>
      <w:r w:rsidRPr="003E3EC0">
        <w:rPr>
          <w:rFonts w:ascii="Times New Roman" w:hAnsi="Times New Roman"/>
          <w:sz w:val="28"/>
          <w:szCs w:val="28"/>
        </w:rPr>
        <w:t xml:space="preserve">в с весью, меренс с мерей, морденс с мордвой, а имнискаров, с оговорками, со средневековыми черемисами. Не все историки согласны с тем что поволжские народы меря, мордва и весь сложились как этносы уже в </w:t>
      </w:r>
      <w:r w:rsidRPr="003E3EC0">
        <w:rPr>
          <w:rFonts w:ascii="Times New Roman" w:hAnsi="Times New Roman"/>
          <w:sz w:val="28"/>
          <w:szCs w:val="28"/>
          <w:lang w:val="en-US"/>
        </w:rPr>
        <w:t>IV</w:t>
      </w:r>
      <w:r w:rsidRPr="003E3EC0">
        <w:rPr>
          <w:rFonts w:ascii="Times New Roman" w:hAnsi="Times New Roman"/>
          <w:sz w:val="28"/>
          <w:szCs w:val="28"/>
        </w:rPr>
        <w:t xml:space="preserve"> в., когда ни о каких славянах не было и речи, но из «песни слова не выкинешь»</w:t>
      </w:r>
      <w:r w:rsidRPr="003E3EC0">
        <w:rPr>
          <w:rFonts w:ascii="Times New Roman" w:hAnsi="Times New Roman"/>
          <w:sz w:val="28"/>
          <w:szCs w:val="28"/>
        </w:rPr>
        <w:softHyphen/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3E3EC0">
        <w:rPr>
          <w:rFonts w:ascii="Times New Roman" w:hAnsi="Times New Roman"/>
          <w:sz w:val="28"/>
          <w:szCs w:val="28"/>
        </w:rPr>
        <w:t xml:space="preserve">эти строки Иордана принято считать первым упоминанием перечисленных выше народов. </w:t>
      </w:r>
    </w:p>
    <w:p w:rsidR="007E29C5" w:rsidRPr="003E3EC0" w:rsidRDefault="007E29C5" w:rsidP="007067E3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3E3EC0">
        <w:rPr>
          <w:rFonts w:ascii="Times New Roman" w:hAnsi="Times New Roman"/>
          <w:sz w:val="28"/>
          <w:szCs w:val="28"/>
        </w:rPr>
        <w:t xml:space="preserve">В том же </w:t>
      </w:r>
      <w:r w:rsidRPr="003E3EC0"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в. началась и «кульминация» В</w:t>
      </w:r>
      <w:r w:rsidRPr="003E3EC0">
        <w:rPr>
          <w:rFonts w:ascii="Times New Roman" w:hAnsi="Times New Roman"/>
          <w:sz w:val="28"/>
          <w:szCs w:val="28"/>
        </w:rPr>
        <w:t xml:space="preserve">еликого переселения </w:t>
      </w:r>
      <w:r>
        <w:rPr>
          <w:rFonts w:ascii="Times New Roman" w:hAnsi="Times New Roman"/>
          <w:sz w:val="28"/>
          <w:szCs w:val="28"/>
        </w:rPr>
        <w:t xml:space="preserve">народов- </w:t>
      </w:r>
      <w:r w:rsidRPr="003E3EC0">
        <w:rPr>
          <w:rFonts w:ascii="Times New Roman" w:hAnsi="Times New Roman"/>
          <w:sz w:val="28"/>
          <w:szCs w:val="28"/>
        </w:rPr>
        <w:t xml:space="preserve">вторжение в Европу гуннских племен. Несмотря на весь накопленный исследователями материал, происхождение гуннов так и не ясно. Кем были гунны, откуда они пришли, и на каком языке разговаривали, до сих пор вызывает споры ученых. По традиции гуннов принято считать потомками народа сюнну (хунну). Якобы эти древние тюрки, обитавшие на севере Китая в </w:t>
      </w:r>
      <w:r w:rsidRPr="003E3EC0"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веке до н.э.,</w:t>
      </w:r>
      <w:r w:rsidRPr="003E3EC0">
        <w:rPr>
          <w:rFonts w:ascii="Times New Roman" w:hAnsi="Times New Roman"/>
          <w:sz w:val="28"/>
          <w:szCs w:val="28"/>
        </w:rPr>
        <w:t xml:space="preserve"> перекочевали из Забайкалья в Западную Сибирь и на Южный Урал, став первым в Европе тюркским народом. Однако это мнение, основанное главным образом на созвучии названий и на традиции выводить всех диких завоевателей-кочевников откуда-то из Забайкалья, не подкреплено никакими более-менее серьезными документами. Антропологи, например, до сих пор не могут выделить какой-то отдельный материал, который можно считать именно «гуннским», а лингвистам известно лишь несколько слов и личных имен из гуннского лексикона (письменных памятников гунны не оставили). На основании этих слов и имен скорее можно сделать вывод об индоевропейском происхождении гуннов, </w:t>
      </w:r>
      <w:r>
        <w:rPr>
          <w:rFonts w:ascii="Times New Roman" w:hAnsi="Times New Roman"/>
          <w:sz w:val="28"/>
          <w:szCs w:val="28"/>
        </w:rPr>
        <w:t>нежели о тюркском</w:t>
      </w:r>
      <w:r>
        <w:rPr>
          <w:rStyle w:val="FootnoteReference"/>
          <w:rFonts w:ascii="Times New Roman" w:hAnsi="Times New Roman"/>
          <w:sz w:val="28"/>
          <w:szCs w:val="28"/>
        </w:rPr>
        <w:footnoteReference w:id="4"/>
      </w:r>
      <w:r w:rsidRPr="003E3EC0">
        <w:rPr>
          <w:rFonts w:ascii="Times New Roman" w:hAnsi="Times New Roman"/>
          <w:sz w:val="28"/>
          <w:szCs w:val="28"/>
        </w:rPr>
        <w:t xml:space="preserve">. </w:t>
      </w:r>
    </w:p>
    <w:p w:rsidR="007E29C5" w:rsidRPr="003E3EC0" w:rsidRDefault="007E29C5" w:rsidP="007067E3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3E3EC0">
        <w:rPr>
          <w:rFonts w:ascii="Times New Roman" w:hAnsi="Times New Roman"/>
          <w:sz w:val="28"/>
          <w:szCs w:val="28"/>
        </w:rPr>
        <w:t xml:space="preserve">Многие римские и византийские авторы </w:t>
      </w:r>
      <w:r w:rsidRPr="003E3EC0">
        <w:rPr>
          <w:rFonts w:ascii="Times New Roman" w:hAnsi="Times New Roman"/>
          <w:sz w:val="28"/>
          <w:szCs w:val="28"/>
          <w:lang w:val="en-US"/>
        </w:rPr>
        <w:t>V</w:t>
      </w:r>
      <w:r w:rsidRPr="003E3EC0">
        <w:rPr>
          <w:rFonts w:ascii="Times New Roman" w:hAnsi="Times New Roman"/>
          <w:sz w:val="28"/>
          <w:szCs w:val="28"/>
        </w:rPr>
        <w:softHyphen/>
      </w:r>
      <w:r w:rsidRPr="003E3EC0"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 xml:space="preserve"> вв., современники Гуннского нашествия</w:t>
      </w:r>
      <w:r w:rsidRPr="003E3EC0">
        <w:rPr>
          <w:rFonts w:ascii="Times New Roman" w:hAnsi="Times New Roman"/>
          <w:sz w:val="28"/>
          <w:szCs w:val="28"/>
        </w:rPr>
        <w:t xml:space="preserve">, помещают родину гуннов на север </w:t>
      </w:r>
      <w:r w:rsidRPr="003E3EC0">
        <w:rPr>
          <w:rFonts w:ascii="Times New Roman" w:hAnsi="Times New Roman"/>
          <w:sz w:val="28"/>
          <w:szCs w:val="28"/>
        </w:rPr>
        <w:softHyphen/>
        <w:t xml:space="preserve"> в Приуралье и дальше. Действительно, в степях Южного Урала и Северного Казахстана в конце </w:t>
      </w:r>
      <w:r w:rsidRPr="003E3EC0">
        <w:rPr>
          <w:rFonts w:ascii="Times New Roman" w:hAnsi="Times New Roman"/>
          <w:sz w:val="28"/>
          <w:szCs w:val="28"/>
          <w:lang w:val="en-US"/>
        </w:rPr>
        <w:t>I</w:t>
      </w:r>
      <w:r w:rsidRPr="003E3EC0">
        <w:rPr>
          <w:rFonts w:ascii="Times New Roman" w:hAnsi="Times New Roman"/>
          <w:sz w:val="28"/>
          <w:szCs w:val="28"/>
        </w:rPr>
        <w:t xml:space="preserve"> тысячелетия </w:t>
      </w:r>
      <w:r>
        <w:rPr>
          <w:rFonts w:ascii="Times New Roman" w:hAnsi="Times New Roman"/>
          <w:sz w:val="28"/>
          <w:szCs w:val="28"/>
        </w:rPr>
        <w:t xml:space="preserve">до н.э.- </w:t>
      </w:r>
      <w:r w:rsidRPr="003E3EC0">
        <w:rPr>
          <w:rFonts w:ascii="Times New Roman" w:hAnsi="Times New Roman"/>
          <w:sz w:val="28"/>
          <w:szCs w:val="28"/>
        </w:rPr>
        <w:t xml:space="preserve">начале </w:t>
      </w:r>
      <w:r w:rsidRPr="003E3EC0">
        <w:rPr>
          <w:rFonts w:ascii="Times New Roman" w:hAnsi="Times New Roman"/>
          <w:sz w:val="28"/>
          <w:szCs w:val="28"/>
          <w:lang w:val="en-US"/>
        </w:rPr>
        <w:t>I</w:t>
      </w:r>
      <w:r w:rsidRPr="003E3EC0">
        <w:rPr>
          <w:rFonts w:ascii="Times New Roman" w:hAnsi="Times New Roman"/>
          <w:sz w:val="28"/>
          <w:szCs w:val="28"/>
        </w:rPr>
        <w:t xml:space="preserve"> тысячелетия н.э. образовалась «контактная зона», где сходились племена западных и восточных протоугров и прототюрок  и группы кочевников-монголоидов из Восточной Сибири. Эти дикие в общем-то племена объединялись в союзы на платформе более передовых кочевников </w:t>
      </w:r>
      <w:r w:rsidRPr="003E3EC0">
        <w:rPr>
          <w:rFonts w:ascii="Times New Roman" w:hAnsi="Times New Roman"/>
          <w:sz w:val="28"/>
          <w:szCs w:val="28"/>
        </w:rPr>
        <w:softHyphen/>
        <w:t xml:space="preserve"> принадлежащих к «скифо-сарматскому миру» ираноязычных европеидов, создателей «андроновской</w:t>
      </w:r>
      <w:r>
        <w:rPr>
          <w:rFonts w:ascii="Times New Roman" w:hAnsi="Times New Roman"/>
          <w:sz w:val="28"/>
          <w:szCs w:val="28"/>
        </w:rPr>
        <w:t>» культуры</w:t>
      </w:r>
      <w:r w:rsidRPr="003E3EC0">
        <w:rPr>
          <w:rFonts w:ascii="Times New Roman" w:hAnsi="Times New Roman"/>
          <w:sz w:val="28"/>
          <w:szCs w:val="28"/>
        </w:rPr>
        <w:t>.</w:t>
      </w:r>
    </w:p>
    <w:p w:rsidR="007E29C5" w:rsidRPr="003E3EC0" w:rsidRDefault="007E29C5" w:rsidP="007067E3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3E3EC0">
        <w:rPr>
          <w:rFonts w:ascii="Times New Roman" w:hAnsi="Times New Roman"/>
          <w:sz w:val="28"/>
          <w:szCs w:val="28"/>
        </w:rPr>
        <w:t xml:space="preserve">Это был такой же «плавильный котел народов», как и описанный выше европейский. Он постепенно «втягивал» в себя все новые и новые группы кочевников с юга и востока Евразии, пока наконец из-за потепления климата, случившегося в Евразии в начале </w:t>
      </w:r>
      <w:r w:rsidRPr="003E3EC0">
        <w:rPr>
          <w:rFonts w:ascii="Times New Roman" w:hAnsi="Times New Roman"/>
          <w:sz w:val="28"/>
          <w:szCs w:val="28"/>
          <w:lang w:val="en-US"/>
        </w:rPr>
        <w:t>I</w:t>
      </w:r>
      <w:r w:rsidRPr="003E3EC0">
        <w:rPr>
          <w:rFonts w:ascii="Times New Roman" w:hAnsi="Times New Roman"/>
          <w:sz w:val="28"/>
          <w:szCs w:val="28"/>
        </w:rPr>
        <w:t xml:space="preserve"> тысячелетия, и вызванной им засухи в степи, не вытолкнул из своей среды мощной племенной союз получивший название «гунны» (в прауральских языках «ун», «гун», «огунр» </w:t>
      </w:r>
      <w:r>
        <w:rPr>
          <w:rFonts w:ascii="Times New Roman" w:hAnsi="Times New Roman"/>
          <w:sz w:val="28"/>
          <w:szCs w:val="28"/>
        </w:rPr>
        <w:t xml:space="preserve"> означало</w:t>
      </w:r>
      <w:r w:rsidRPr="003E3EC0">
        <w:rPr>
          <w:rFonts w:ascii="Times New Roman" w:hAnsi="Times New Roman"/>
          <w:sz w:val="28"/>
          <w:szCs w:val="28"/>
        </w:rPr>
        <w:t xml:space="preserve"> «человек», «мужчина»).  </w:t>
      </w:r>
    </w:p>
    <w:p w:rsidR="007E29C5" w:rsidRDefault="007E29C5" w:rsidP="007067E3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3E3EC0">
        <w:rPr>
          <w:rFonts w:ascii="Times New Roman" w:hAnsi="Times New Roman"/>
          <w:sz w:val="28"/>
          <w:szCs w:val="28"/>
        </w:rPr>
        <w:t xml:space="preserve">Около середины </w:t>
      </w:r>
      <w:r w:rsidRPr="003E3EC0">
        <w:rPr>
          <w:rFonts w:ascii="Times New Roman" w:hAnsi="Times New Roman"/>
          <w:sz w:val="28"/>
          <w:szCs w:val="28"/>
          <w:lang w:val="en-US"/>
        </w:rPr>
        <w:t>IV</w:t>
      </w:r>
      <w:r w:rsidRPr="003E3EC0">
        <w:rPr>
          <w:rFonts w:ascii="Times New Roman" w:hAnsi="Times New Roman"/>
          <w:sz w:val="28"/>
          <w:szCs w:val="28"/>
        </w:rPr>
        <w:t xml:space="preserve"> в. гунны заполнили степи в низовьях Волги и Дона,  где столкнулись с приазовскими сарматами. Считается, что между гуннами и сарматами началась кровопролитная война, но, скорее, большинство сарматов-аланов при</w:t>
      </w:r>
      <w:r>
        <w:rPr>
          <w:rFonts w:ascii="Times New Roman" w:hAnsi="Times New Roman"/>
          <w:sz w:val="28"/>
          <w:szCs w:val="28"/>
        </w:rPr>
        <w:t>соединилось к степной армии.</w:t>
      </w:r>
    </w:p>
    <w:p w:rsidR="007E29C5" w:rsidRPr="004C620A" w:rsidRDefault="007E29C5" w:rsidP="007067E3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Эта</w:t>
      </w:r>
      <w:r w:rsidRPr="003E3EC0">
        <w:rPr>
          <w:rFonts w:ascii="Times New Roman" w:hAnsi="Times New Roman"/>
          <w:sz w:val="28"/>
          <w:szCs w:val="28"/>
        </w:rPr>
        <w:t xml:space="preserve"> огромная воинственная орда не знала никакой расовой или религиозной нетерпимости, принимая в свои ряды всех желающих двигаться на закат солнца. Раньше бытовало мнение, что гунны стали страшным бедствием для народов европейской цивилизации, дикой ордой разрушителей,  но археологические исследования конца ХХ</w:t>
      </w:r>
      <w:r w:rsidRPr="003E3EC0">
        <w:rPr>
          <w:rFonts w:ascii="Times New Roman" w:hAnsi="Times New Roman"/>
          <w:sz w:val="28"/>
          <w:szCs w:val="28"/>
        </w:rPr>
        <w:softHyphen/>
        <w:t xml:space="preserve"> начала </w:t>
      </w:r>
      <w:r w:rsidRPr="003E3EC0"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3E3EC0">
        <w:rPr>
          <w:rFonts w:ascii="Times New Roman" w:hAnsi="Times New Roman"/>
          <w:sz w:val="28"/>
          <w:szCs w:val="28"/>
          <w:lang w:val="en-US"/>
        </w:rPr>
        <w:t>I</w:t>
      </w:r>
      <w:r w:rsidRPr="003E3EC0">
        <w:rPr>
          <w:rFonts w:ascii="Times New Roman" w:hAnsi="Times New Roman"/>
          <w:sz w:val="28"/>
          <w:szCs w:val="28"/>
        </w:rPr>
        <w:t xml:space="preserve"> вв. внесли серьезную корректировку в это утверждение. Скорее, речь должна идти не о тотальном уничтожении гуннами той или иной культуры, а о присоединении побежденных народов и их соседей и включении их в «гуннский племенной союз». </w:t>
      </w:r>
      <w:r w:rsidRPr="004C620A">
        <w:rPr>
          <w:rFonts w:ascii="Times New Roman" w:hAnsi="Times New Roman"/>
          <w:sz w:val="28"/>
          <w:szCs w:val="28"/>
        </w:rPr>
        <w:t xml:space="preserve"> </w:t>
      </w:r>
    </w:p>
    <w:p w:rsidR="007E29C5" w:rsidRPr="003E3EC0" w:rsidRDefault="007E29C5" w:rsidP="007067E3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3E3EC0">
        <w:rPr>
          <w:rFonts w:ascii="Times New Roman" w:hAnsi="Times New Roman"/>
          <w:sz w:val="28"/>
          <w:szCs w:val="28"/>
        </w:rPr>
        <w:t>Уже знакомый нам Аммиан Марцеллин, находившийся некоторое время среди гуннов, оставил нам описания кочевников: «Племя гуннов о котором мало знают древние памятники, живет за Меотийским болотом (Азовским морем авт.)... и превосходит всякую меру дикости». Описывая образ жизни и жестокие нравы гуннов, историк указывает на отсутствие у них наследственной царской власти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3E3EC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</w:t>
      </w:r>
      <w:r w:rsidRPr="003E3EC0">
        <w:rPr>
          <w:rFonts w:ascii="Times New Roman" w:hAnsi="Times New Roman"/>
          <w:sz w:val="28"/>
          <w:szCs w:val="28"/>
        </w:rPr>
        <w:t>унны... довольствуются случайными предводителями из сильнейших и сокрушают все на своем пути...</w:t>
      </w:r>
      <w:r>
        <w:rPr>
          <w:rFonts w:ascii="Times New Roman" w:hAnsi="Times New Roman"/>
          <w:sz w:val="28"/>
          <w:szCs w:val="28"/>
        </w:rPr>
        <w:t>»,</w:t>
      </w:r>
      <w:r w:rsidRPr="003E3EC0">
        <w:rPr>
          <w:rFonts w:ascii="Times New Roman" w:hAnsi="Times New Roman"/>
          <w:sz w:val="28"/>
          <w:szCs w:val="28"/>
        </w:rPr>
        <w:t xml:space="preserve">  и описывает их как всадников, «приросших к своим коням, выносливым, но безобразным на вид». На конях гунны вступают в бой: «...клинообразным строем со свирепыми криками,  врукопашную рубятся очертя голову мечами и... набрасывают на врагов крепко свитые арканы». </w:t>
      </w:r>
    </w:p>
    <w:p w:rsidR="007E29C5" w:rsidRPr="003E3EC0" w:rsidRDefault="007E29C5" w:rsidP="007067E3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3E3EC0">
        <w:rPr>
          <w:rFonts w:ascii="Times New Roman" w:hAnsi="Times New Roman"/>
          <w:sz w:val="28"/>
          <w:szCs w:val="28"/>
        </w:rPr>
        <w:t>Продвинувшись из Приазовья в Центральную Европу, гунны разгромили готскую державу Германариха, и здесь уже гуннов описывает ненавидящий их Иордан: «Малорослое,  отвратительное и сухопарое,  свирепейшее племя, понятное как некий род людей, лишь в том смысле, что обнаруживало подобие человеческой речи... Их свирепая наружность выдает жестокость их духа: они зверствуют даже над потомством своим с первого дня рождения. Детям мужского пола они рассекают щеки железом, чтобы раньше, чем воспринять питание молоком, попробовали они испытания раной. Ростом они не велики,  но быстры... и чрезвычайно склонны к верховой езде; они широки в плечах, ловки в стрельбе из лука, и всегда горделиво выпрямлены благодаря крепости шеи. При человеческом обличье живут они в звериной дикости». Иордану и другим европейцам пришедшие в Е</w:t>
      </w:r>
      <w:r>
        <w:rPr>
          <w:rFonts w:ascii="Times New Roman" w:hAnsi="Times New Roman"/>
          <w:sz w:val="28"/>
          <w:szCs w:val="28"/>
        </w:rPr>
        <w:t xml:space="preserve">вропу </w:t>
      </w:r>
      <w:r w:rsidRPr="003E3EC0">
        <w:rPr>
          <w:rFonts w:ascii="Times New Roman" w:hAnsi="Times New Roman"/>
          <w:sz w:val="28"/>
          <w:szCs w:val="28"/>
        </w:rPr>
        <w:t>уральцы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3EC0">
        <w:rPr>
          <w:rFonts w:ascii="Times New Roman" w:hAnsi="Times New Roman"/>
          <w:sz w:val="28"/>
          <w:szCs w:val="28"/>
        </w:rPr>
        <w:t xml:space="preserve">и вправду казались полулюдьми-полузверьми. </w:t>
      </w:r>
    </w:p>
    <w:p w:rsidR="007E29C5" w:rsidRPr="003E3EC0" w:rsidRDefault="007E29C5" w:rsidP="007067E3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3E3EC0">
        <w:rPr>
          <w:rFonts w:ascii="Times New Roman" w:hAnsi="Times New Roman"/>
          <w:sz w:val="28"/>
          <w:szCs w:val="28"/>
        </w:rPr>
        <w:t xml:space="preserve">Ворвавшись в Центральную Европу и на Балканы, гунны в короткое время подчинили себе готов, сарматов, протославян и соединившись с ними, начали громить Византию. </w:t>
      </w:r>
    </w:p>
    <w:p w:rsidR="007E29C5" w:rsidRPr="003E3EC0" w:rsidRDefault="007E29C5" w:rsidP="007067E3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3E3EC0">
        <w:rPr>
          <w:rFonts w:ascii="Times New Roman" w:hAnsi="Times New Roman"/>
          <w:sz w:val="28"/>
          <w:szCs w:val="28"/>
        </w:rPr>
        <w:t xml:space="preserve">К середине </w:t>
      </w:r>
      <w:r w:rsidRPr="003E3EC0">
        <w:rPr>
          <w:rFonts w:ascii="Times New Roman" w:hAnsi="Times New Roman"/>
          <w:sz w:val="28"/>
          <w:szCs w:val="28"/>
          <w:lang w:val="en-US"/>
        </w:rPr>
        <w:t>V</w:t>
      </w:r>
      <w:r w:rsidRPr="003E3EC0">
        <w:rPr>
          <w:rFonts w:ascii="Times New Roman" w:hAnsi="Times New Roman"/>
          <w:sz w:val="28"/>
          <w:szCs w:val="28"/>
        </w:rPr>
        <w:t xml:space="preserve"> в. на пространстве от Рейна до Черного моря образовалась империя гуннов во главе с предводителем хаканом Аттилой,  о котором даже ненавидящий гуннов Иордан сказал: «Единственный в мире… правитель племен всей Скифии достойный удивления по баснословной славе своей среди варваров». Держава гуннов терроризировала всю Европу. Они нападали на Византию и на Западную Римскую Империю, тревожили германские королевства. В конце концов объединенная европейская армия римлян, вестготов, франков и др., нанесла поражение главным силам Аттилы в 451 г. на Каталаунских полях в Галлии (на территории современной Франции).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3EC0">
        <w:rPr>
          <w:rFonts w:ascii="Times New Roman" w:hAnsi="Times New Roman"/>
          <w:sz w:val="28"/>
          <w:szCs w:val="28"/>
        </w:rPr>
        <w:t xml:space="preserve">Через два года, в 453г., Аттила умер,  а огромная, возглавляемая им империя сразу распалась. Гунны, теснимые европейцами вернулись в степи Причерноморья и Приазовья, а с их уходом, в конце </w:t>
      </w:r>
      <w:r w:rsidRPr="003E3EC0">
        <w:rPr>
          <w:rFonts w:ascii="Times New Roman" w:hAnsi="Times New Roman"/>
          <w:sz w:val="28"/>
          <w:szCs w:val="28"/>
          <w:lang w:val="en-US"/>
        </w:rPr>
        <w:t>V</w:t>
      </w:r>
      <w:r w:rsidRPr="003E3EC0">
        <w:rPr>
          <w:rFonts w:ascii="Times New Roman" w:hAnsi="Times New Roman"/>
          <w:sz w:val="28"/>
          <w:szCs w:val="28"/>
        </w:rPr>
        <w:t xml:space="preserve"> </w:t>
      </w:r>
      <w:r w:rsidRPr="003E3EC0">
        <w:rPr>
          <w:rFonts w:ascii="Times New Roman" w:hAnsi="Times New Roman"/>
          <w:sz w:val="28"/>
          <w:szCs w:val="28"/>
        </w:rPr>
        <w:softHyphen/>
        <w:t xml:space="preserve"> начале </w:t>
      </w:r>
      <w:r w:rsidRPr="003E3EC0">
        <w:rPr>
          <w:rFonts w:ascii="Times New Roman" w:hAnsi="Times New Roman"/>
          <w:sz w:val="28"/>
          <w:szCs w:val="28"/>
          <w:lang w:val="en-US"/>
        </w:rPr>
        <w:t>VI</w:t>
      </w:r>
      <w:r w:rsidRPr="003E3EC0">
        <w:rPr>
          <w:rFonts w:ascii="Times New Roman" w:hAnsi="Times New Roman"/>
          <w:sz w:val="28"/>
          <w:szCs w:val="28"/>
        </w:rPr>
        <w:t xml:space="preserve"> вв. на историческую сцену вышли славянские племена, сформировавшиеся и окрепшие в составе гуннской империи. </w:t>
      </w:r>
    </w:p>
    <w:p w:rsidR="007E29C5" w:rsidRPr="003E3EC0" w:rsidRDefault="007E29C5" w:rsidP="007067E3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3E3EC0">
        <w:rPr>
          <w:rFonts w:ascii="Times New Roman" w:hAnsi="Times New Roman"/>
          <w:sz w:val="28"/>
          <w:szCs w:val="28"/>
        </w:rPr>
        <w:t>С возвращением западных гуннов в степи связываются изменения в этнической карте Поволжья и Окско-Сурского междуречья. Между вернувшимися группировками западных гуннов и владеющими степями Приазовья  восточными гуннами</w:t>
      </w:r>
      <w:r>
        <w:rPr>
          <w:rStyle w:val="FootnoteReference"/>
          <w:rFonts w:ascii="Times New Roman" w:hAnsi="Times New Roman"/>
          <w:sz w:val="28"/>
          <w:szCs w:val="28"/>
        </w:rPr>
        <w:footnoteReference w:id="5"/>
      </w:r>
      <w:r w:rsidRPr="003E3EC0">
        <w:rPr>
          <w:rFonts w:ascii="Times New Roman" w:hAnsi="Times New Roman"/>
          <w:sz w:val="28"/>
          <w:szCs w:val="28"/>
        </w:rPr>
        <w:t xml:space="preserve"> началась жестокая война за пастбища и главенство в степи. В результате  часть гуннских племен стала уходить от кровопролития на север и северо-запад Восточной Европы, в бассейны рек Сейма и Десны, а так же в Среднее Поволжье,   переходя границу леса и степи и заселяя лесостепную зону. </w:t>
      </w:r>
    </w:p>
    <w:p w:rsidR="007E29C5" w:rsidRPr="003E3EC0" w:rsidRDefault="007E29C5" w:rsidP="007067E3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3E3EC0">
        <w:rPr>
          <w:rFonts w:ascii="Times New Roman" w:hAnsi="Times New Roman"/>
          <w:sz w:val="28"/>
          <w:szCs w:val="28"/>
        </w:rPr>
        <w:t xml:space="preserve">К концу </w:t>
      </w:r>
      <w:r w:rsidRPr="003E3EC0">
        <w:rPr>
          <w:rFonts w:ascii="Times New Roman" w:hAnsi="Times New Roman"/>
          <w:sz w:val="28"/>
          <w:szCs w:val="28"/>
          <w:lang w:val="en-US"/>
        </w:rPr>
        <w:t>VI</w:t>
      </w:r>
      <w:r w:rsidRPr="003E3EC0">
        <w:rPr>
          <w:rFonts w:ascii="Times New Roman" w:hAnsi="Times New Roman"/>
          <w:sz w:val="28"/>
          <w:szCs w:val="28"/>
        </w:rPr>
        <w:t xml:space="preserve"> в. степи между Волгой и Доном и дальше на восток, а также предгорья Кавказа, были заселены племенами, входившими ранее в гуннский племенной союз. Это были в основном однородные этнические образования с преобладанием уральского угорского субстрата, но уже достаточно сильно разбавленного раннетюркским этническим компонентом, что позволяет нам применять по отношению к этим группам термин «угро-тюрки». На границах этого «кочевого моря»,  в Поволжье,  на Кубани, в Тамани и  на Кавказе с угро-тюрками смешивались сарматские, аланские племена. Смешение обуславливалось еще и тем, что все эти племена были объединены степным укладом жизни,  который связывал их между собой не меньше, чем может связать общий язык или происхождение. </w:t>
      </w:r>
    </w:p>
    <w:p w:rsidR="007E29C5" w:rsidRPr="003E3EC0" w:rsidRDefault="007E29C5" w:rsidP="007067E3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3E3EC0">
        <w:rPr>
          <w:rFonts w:ascii="Times New Roman" w:hAnsi="Times New Roman"/>
          <w:sz w:val="28"/>
          <w:szCs w:val="28"/>
        </w:rPr>
        <w:t xml:space="preserve">Племена, жившие в </w:t>
      </w:r>
      <w:r w:rsidRPr="003E3EC0">
        <w:rPr>
          <w:rFonts w:ascii="Times New Roman" w:hAnsi="Times New Roman"/>
          <w:sz w:val="28"/>
          <w:szCs w:val="28"/>
          <w:lang w:val="en-US"/>
        </w:rPr>
        <w:t>VI</w:t>
      </w:r>
      <w:r w:rsidRPr="003E3EC0">
        <w:rPr>
          <w:rFonts w:ascii="Times New Roman" w:hAnsi="Times New Roman"/>
          <w:sz w:val="28"/>
          <w:szCs w:val="28"/>
        </w:rPr>
        <w:t xml:space="preserve"> в. в южных степях Европы, описывает сирийский церковный историк Захария Ритор (470</w:t>
      </w:r>
      <w:r w:rsidRPr="003E3EC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-553). </w:t>
      </w:r>
      <w:r w:rsidRPr="003E3EC0">
        <w:rPr>
          <w:rFonts w:ascii="Times New Roman" w:hAnsi="Times New Roman"/>
          <w:sz w:val="28"/>
          <w:szCs w:val="28"/>
        </w:rPr>
        <w:t xml:space="preserve">«Анвар, алан, куртагар, авар, дирмар, себир, бургар, сирургур, баграсик, абдел, кулас,  эфталит, хасар </w:t>
      </w:r>
      <w:r w:rsidRPr="003E3EC0">
        <w:rPr>
          <w:rFonts w:ascii="Times New Roman" w:hAnsi="Times New Roman"/>
          <w:sz w:val="28"/>
          <w:szCs w:val="28"/>
        </w:rPr>
        <w:softHyphen/>
        <w:t xml:space="preserve"> </w:t>
      </w:r>
      <w:r>
        <w:rPr>
          <w:rFonts w:ascii="Times New Roman" w:hAnsi="Times New Roman"/>
          <w:sz w:val="28"/>
          <w:szCs w:val="28"/>
        </w:rPr>
        <w:t>эти тринадцать</w:t>
      </w:r>
      <w:r w:rsidRPr="003E3EC0">
        <w:rPr>
          <w:rFonts w:ascii="Times New Roman" w:hAnsi="Times New Roman"/>
          <w:sz w:val="28"/>
          <w:szCs w:val="28"/>
        </w:rPr>
        <w:t xml:space="preserve"> народов живут в палатках и питаются мясом скота и рыб, живут дикими зверьми и оружием...». Три из перечисленных племен сыграли ключевую роль в средневековой истории П</w:t>
      </w:r>
      <w:r>
        <w:rPr>
          <w:rFonts w:ascii="Times New Roman" w:hAnsi="Times New Roman"/>
          <w:sz w:val="28"/>
          <w:szCs w:val="28"/>
        </w:rPr>
        <w:t>оволжья. Э</w:t>
      </w:r>
      <w:r w:rsidRPr="003E3EC0">
        <w:rPr>
          <w:rFonts w:ascii="Times New Roman" w:hAnsi="Times New Roman"/>
          <w:sz w:val="28"/>
          <w:szCs w:val="28"/>
        </w:rPr>
        <w:t xml:space="preserve">то себиры (северы, сувары, сувазы), хасары (хазары) и бургары (булгары). </w:t>
      </w:r>
    </w:p>
    <w:p w:rsidR="007E29C5" w:rsidRPr="003E3EC0" w:rsidRDefault="007E29C5" w:rsidP="007067E3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3E3EC0">
        <w:rPr>
          <w:rFonts w:ascii="Times New Roman" w:hAnsi="Times New Roman"/>
          <w:sz w:val="28"/>
          <w:szCs w:val="28"/>
        </w:rPr>
        <w:t xml:space="preserve">Первыми из них в Среднее Поволжье пришли себиры-северы. Это этническое имя известно с </w:t>
      </w:r>
      <w:r w:rsidRPr="003E3EC0">
        <w:rPr>
          <w:rFonts w:ascii="Times New Roman" w:hAnsi="Times New Roman"/>
          <w:sz w:val="28"/>
          <w:szCs w:val="28"/>
          <w:lang w:val="en-US"/>
        </w:rPr>
        <w:t>V</w:t>
      </w:r>
      <w:r w:rsidRPr="003E3EC0">
        <w:rPr>
          <w:rFonts w:ascii="Times New Roman" w:hAnsi="Times New Roman"/>
          <w:sz w:val="28"/>
          <w:szCs w:val="28"/>
        </w:rPr>
        <w:t xml:space="preserve"> века. Византийский автор Прокопий Кесарийский писал о них: «</w:t>
      </w:r>
      <w:r>
        <w:rPr>
          <w:rFonts w:ascii="Times New Roman" w:hAnsi="Times New Roman"/>
          <w:sz w:val="28"/>
          <w:szCs w:val="28"/>
        </w:rPr>
        <w:t>с</w:t>
      </w:r>
      <w:r w:rsidRPr="003E3EC0">
        <w:rPr>
          <w:rFonts w:ascii="Times New Roman" w:hAnsi="Times New Roman"/>
          <w:sz w:val="28"/>
          <w:szCs w:val="28"/>
        </w:rPr>
        <w:t xml:space="preserve">авиры являются гуннским племенем. Живут около Кавказских гор. Племя это многочисленное,  разделенное как полагается на много самостоятельных колен». Гумилев считал северов уграми, Артамонов и Кузьмин были убеждены, что они прототюрки. Их родиной были просторы между Южным Уралом и Алтаем, где сложился огромный конгломерат племен ранних угро-тюрок,  присоединившихся в начале нашей эры к движению кочевников на запад. Сабиров было так много, </w:t>
      </w:r>
      <w:r>
        <w:rPr>
          <w:rFonts w:ascii="Times New Roman" w:hAnsi="Times New Roman"/>
          <w:sz w:val="28"/>
          <w:szCs w:val="28"/>
        </w:rPr>
        <w:t>что по ним дали название цело</w:t>
      </w:r>
      <w:r w:rsidRPr="003E3EC0">
        <w:rPr>
          <w:rFonts w:ascii="Times New Roman" w:hAnsi="Times New Roman"/>
          <w:sz w:val="28"/>
          <w:szCs w:val="28"/>
        </w:rPr>
        <w:t xml:space="preserve">й географической области </w:t>
      </w:r>
      <w:r w:rsidRPr="003E3EC0">
        <w:rPr>
          <w:rFonts w:ascii="Times New Roman" w:hAnsi="Times New Roman"/>
          <w:sz w:val="28"/>
          <w:szCs w:val="28"/>
        </w:rPr>
        <w:softHyphen/>
        <w:t xml:space="preserve"> Сибири,  а в армиях восточных гуннов они были самыми многочисленными ордами. Сабиры первыми в </w:t>
      </w:r>
      <w:r w:rsidRPr="003E3EC0">
        <w:rPr>
          <w:rFonts w:ascii="Times New Roman" w:hAnsi="Times New Roman"/>
          <w:sz w:val="28"/>
          <w:szCs w:val="28"/>
          <w:lang w:val="en-US"/>
        </w:rPr>
        <w:t>VI</w:t>
      </w:r>
      <w:r w:rsidRPr="003E3EC0">
        <w:rPr>
          <w:rFonts w:ascii="Times New Roman" w:hAnsi="Times New Roman"/>
          <w:sz w:val="28"/>
          <w:szCs w:val="28"/>
        </w:rPr>
        <w:t xml:space="preserve"> в. ст</w:t>
      </w:r>
      <w:r>
        <w:rPr>
          <w:rFonts w:ascii="Times New Roman" w:hAnsi="Times New Roman"/>
          <w:sz w:val="28"/>
          <w:szCs w:val="28"/>
        </w:rPr>
        <w:t>али уходить от степных склок в</w:t>
      </w:r>
      <w:r w:rsidRPr="003E3EC0">
        <w:rPr>
          <w:rFonts w:ascii="Times New Roman" w:hAnsi="Times New Roman"/>
          <w:sz w:val="28"/>
          <w:szCs w:val="28"/>
        </w:rPr>
        <w:t xml:space="preserve"> лесостепные ландшафты бассейнов Десны, Сейма, в верховье Дона и Суры,  постепенно заходя и в лесную зону междуречий Оки и Суры, Суры и Волги. Расселяясь среди местных жителей, они переходили к оседлой жизни. Поселившиеся в бассейне Десны сабиры-северы смешались на протяжении </w:t>
      </w:r>
      <w:r w:rsidRPr="003E3EC0">
        <w:rPr>
          <w:rFonts w:ascii="Times New Roman" w:hAnsi="Times New Roman"/>
          <w:sz w:val="28"/>
          <w:szCs w:val="28"/>
          <w:lang w:val="en-US"/>
        </w:rPr>
        <w:t>VI</w:t>
      </w:r>
      <w:r w:rsidRPr="003E3EC0">
        <w:rPr>
          <w:rFonts w:ascii="Times New Roman" w:hAnsi="Times New Roman"/>
          <w:sz w:val="28"/>
          <w:szCs w:val="28"/>
        </w:rPr>
        <w:t>-</w:t>
      </w:r>
      <w:r w:rsidRPr="003E3EC0">
        <w:rPr>
          <w:rFonts w:ascii="Times New Roman" w:hAnsi="Times New Roman"/>
          <w:sz w:val="28"/>
          <w:szCs w:val="28"/>
        </w:rPr>
        <w:softHyphen/>
      </w:r>
      <w:r w:rsidRPr="003E3EC0">
        <w:rPr>
          <w:rFonts w:ascii="Times New Roman" w:hAnsi="Times New Roman"/>
          <w:sz w:val="28"/>
          <w:szCs w:val="28"/>
          <w:lang w:val="en-US"/>
        </w:rPr>
        <w:t>VIII</w:t>
      </w:r>
      <w:r w:rsidRPr="003E3EC0">
        <w:rPr>
          <w:rFonts w:ascii="Times New Roman" w:hAnsi="Times New Roman"/>
          <w:sz w:val="28"/>
          <w:szCs w:val="28"/>
        </w:rPr>
        <w:t xml:space="preserve"> вв. с балтами и славянами  и дали начало славянскому племени северя</w:t>
      </w:r>
      <w:r>
        <w:rPr>
          <w:rFonts w:ascii="Times New Roman" w:hAnsi="Times New Roman"/>
          <w:sz w:val="28"/>
          <w:szCs w:val="28"/>
        </w:rPr>
        <w:t>н</w:t>
      </w:r>
      <w:r>
        <w:rPr>
          <w:rStyle w:val="FootnoteReference"/>
          <w:rFonts w:ascii="Times New Roman" w:hAnsi="Times New Roman"/>
          <w:sz w:val="28"/>
          <w:szCs w:val="28"/>
        </w:rPr>
        <w:footnoteReference w:id="6"/>
      </w:r>
      <w:r w:rsidRPr="003E3EC0">
        <w:rPr>
          <w:rFonts w:ascii="Times New Roman" w:hAnsi="Times New Roman"/>
          <w:sz w:val="28"/>
          <w:szCs w:val="28"/>
        </w:rPr>
        <w:t>, а заселившие верховья Дона, Хопра, Суры и междуречье Суры и Волги</w:t>
      </w:r>
      <w:r>
        <w:rPr>
          <w:rFonts w:ascii="Times New Roman" w:hAnsi="Times New Roman"/>
          <w:sz w:val="28"/>
          <w:szCs w:val="28"/>
        </w:rPr>
        <w:t>,</w:t>
      </w:r>
      <w:r w:rsidRPr="003E3EC0">
        <w:rPr>
          <w:rFonts w:ascii="Times New Roman" w:hAnsi="Times New Roman"/>
          <w:sz w:val="28"/>
          <w:szCs w:val="28"/>
        </w:rPr>
        <w:t xml:space="preserve"> и вышедшие к Нижней Оке сабиры-сувары, смешавшись с жившими здесь волжскими финнами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E3EC0">
        <w:rPr>
          <w:rFonts w:ascii="Times New Roman" w:hAnsi="Times New Roman"/>
          <w:sz w:val="28"/>
          <w:szCs w:val="28"/>
        </w:rPr>
        <w:t>уграми-ирками и местными аланами, стали основой племен бурт</w:t>
      </w:r>
      <w:r>
        <w:rPr>
          <w:rFonts w:ascii="Times New Roman" w:hAnsi="Times New Roman"/>
          <w:sz w:val="28"/>
          <w:szCs w:val="28"/>
        </w:rPr>
        <w:t>асов и суваров-сувазов-чувашей</w:t>
      </w:r>
      <w:r>
        <w:rPr>
          <w:rStyle w:val="FootnoteReference"/>
          <w:rFonts w:ascii="Times New Roman" w:hAnsi="Times New Roman"/>
          <w:sz w:val="28"/>
          <w:szCs w:val="28"/>
        </w:rPr>
        <w:footnoteReference w:id="7"/>
      </w:r>
      <w:r w:rsidRPr="003E3EC0">
        <w:rPr>
          <w:rFonts w:ascii="Times New Roman" w:hAnsi="Times New Roman"/>
          <w:sz w:val="28"/>
          <w:szCs w:val="28"/>
        </w:rPr>
        <w:t xml:space="preserve">. Племена суваров положили начало угро-тюркскому заселению Среднего Поволжья, с востока и юга, которое, начавшись в </w:t>
      </w:r>
      <w:r w:rsidRPr="003E3EC0">
        <w:rPr>
          <w:rFonts w:ascii="Times New Roman" w:hAnsi="Times New Roman"/>
          <w:sz w:val="28"/>
          <w:szCs w:val="28"/>
          <w:lang w:val="en-US"/>
        </w:rPr>
        <w:t>VI</w:t>
      </w:r>
      <w:r w:rsidRPr="003E3EC0">
        <w:rPr>
          <w:rFonts w:ascii="Times New Roman" w:hAnsi="Times New Roman"/>
          <w:sz w:val="28"/>
          <w:szCs w:val="28"/>
        </w:rPr>
        <w:t xml:space="preserve"> веке, не прекр</w:t>
      </w:r>
      <w:r w:rsidRPr="003E3EC0">
        <w:rPr>
          <w:rFonts w:ascii="Times New Roman" w:hAnsi="Times New Roman"/>
          <w:sz w:val="28"/>
          <w:szCs w:val="28"/>
          <w:lang w:val="en-US"/>
        </w:rPr>
        <w:t>a</w:t>
      </w:r>
      <w:r w:rsidRPr="003E3EC0">
        <w:rPr>
          <w:rFonts w:ascii="Times New Roman" w:hAnsi="Times New Roman"/>
          <w:sz w:val="28"/>
          <w:szCs w:val="28"/>
        </w:rPr>
        <w:t>щ</w:t>
      </w:r>
      <w:r w:rsidRPr="003E3EC0">
        <w:rPr>
          <w:rFonts w:ascii="Times New Roman" w:hAnsi="Times New Roman"/>
          <w:sz w:val="28"/>
          <w:szCs w:val="28"/>
          <w:lang w:val="en-US"/>
        </w:rPr>
        <w:t>a</w:t>
      </w:r>
      <w:r w:rsidRPr="003E3EC0">
        <w:rPr>
          <w:rFonts w:ascii="Times New Roman" w:hAnsi="Times New Roman"/>
          <w:sz w:val="28"/>
          <w:szCs w:val="28"/>
        </w:rPr>
        <w:t xml:space="preserve">лось до </w:t>
      </w:r>
      <w:r w:rsidRPr="003E3EC0">
        <w:rPr>
          <w:rFonts w:ascii="Times New Roman" w:hAnsi="Times New Roman"/>
          <w:sz w:val="28"/>
          <w:szCs w:val="28"/>
          <w:lang w:val="en-US"/>
        </w:rPr>
        <w:t>XV</w:t>
      </w:r>
      <w:r w:rsidRPr="003E3EC0">
        <w:rPr>
          <w:rFonts w:ascii="Times New Roman" w:hAnsi="Times New Roman"/>
          <w:sz w:val="28"/>
          <w:szCs w:val="28"/>
        </w:rPr>
        <w:t xml:space="preserve"> века.</w:t>
      </w:r>
    </w:p>
    <w:p w:rsidR="007E29C5" w:rsidRPr="00530FF1" w:rsidRDefault="007E29C5" w:rsidP="00530FF1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3E3EC0">
        <w:rPr>
          <w:rFonts w:ascii="Times New Roman" w:hAnsi="Times New Roman"/>
          <w:sz w:val="28"/>
          <w:szCs w:val="28"/>
        </w:rPr>
        <w:t xml:space="preserve">А гуннское движение, закончившееся в </w:t>
      </w:r>
      <w:r w:rsidRPr="003E3EC0">
        <w:rPr>
          <w:rFonts w:ascii="Times New Roman" w:hAnsi="Times New Roman"/>
          <w:sz w:val="28"/>
          <w:szCs w:val="28"/>
          <w:lang w:val="en-US"/>
        </w:rPr>
        <w:t>V</w:t>
      </w:r>
      <w:r w:rsidRPr="003E3EC0">
        <w:rPr>
          <w:rFonts w:ascii="Times New Roman" w:hAnsi="Times New Roman"/>
          <w:sz w:val="28"/>
          <w:szCs w:val="28"/>
        </w:rPr>
        <w:t xml:space="preserve"> в., вскоре сменило</w:t>
      </w:r>
      <w:r>
        <w:rPr>
          <w:rFonts w:ascii="Times New Roman" w:hAnsi="Times New Roman"/>
          <w:sz w:val="28"/>
          <w:szCs w:val="28"/>
        </w:rPr>
        <w:t xml:space="preserve">сь новыми волнами завоевателей. </w:t>
      </w:r>
      <w:r w:rsidRPr="003E3EC0">
        <w:rPr>
          <w:rFonts w:ascii="Times New Roman" w:hAnsi="Times New Roman"/>
          <w:sz w:val="28"/>
          <w:szCs w:val="28"/>
        </w:rPr>
        <w:t xml:space="preserve">«Плавильный котел» продолжал выталкивать из себя все новые племена: авары в </w:t>
      </w:r>
      <w:r w:rsidRPr="003E3EC0">
        <w:rPr>
          <w:rFonts w:ascii="Times New Roman" w:hAnsi="Times New Roman"/>
          <w:sz w:val="28"/>
          <w:szCs w:val="28"/>
          <w:lang w:val="en-US"/>
        </w:rPr>
        <w:t>VI</w:t>
      </w:r>
      <w:r w:rsidRPr="003E3EC0">
        <w:rPr>
          <w:rFonts w:ascii="Times New Roman" w:hAnsi="Times New Roman"/>
          <w:sz w:val="28"/>
          <w:szCs w:val="28"/>
        </w:rPr>
        <w:t xml:space="preserve"> веке, угры-мадьяры в </w:t>
      </w:r>
      <w:r w:rsidRPr="003E3EC0">
        <w:rPr>
          <w:rFonts w:ascii="Times New Roman" w:hAnsi="Times New Roman"/>
          <w:sz w:val="28"/>
          <w:szCs w:val="28"/>
          <w:lang w:val="en-US"/>
        </w:rPr>
        <w:t>VIII</w:t>
      </w:r>
      <w:r w:rsidRPr="003E3EC0">
        <w:rPr>
          <w:rFonts w:ascii="Times New Roman" w:hAnsi="Times New Roman"/>
          <w:sz w:val="28"/>
          <w:szCs w:val="28"/>
        </w:rPr>
        <w:t xml:space="preserve">,  печенеги в </w:t>
      </w:r>
      <w:r w:rsidRPr="003E3EC0">
        <w:rPr>
          <w:rFonts w:ascii="Times New Roman" w:hAnsi="Times New Roman"/>
          <w:sz w:val="28"/>
          <w:szCs w:val="28"/>
          <w:lang w:val="en-US"/>
        </w:rPr>
        <w:t>IX</w:t>
      </w:r>
      <w:r w:rsidRPr="003E3EC0">
        <w:rPr>
          <w:rFonts w:ascii="Times New Roman" w:hAnsi="Times New Roman"/>
          <w:sz w:val="28"/>
          <w:szCs w:val="28"/>
        </w:rPr>
        <w:t xml:space="preserve">, гузы и кипчаки в </w:t>
      </w:r>
      <w:r w:rsidRPr="003E3EC0">
        <w:rPr>
          <w:rFonts w:ascii="Times New Roman" w:hAnsi="Times New Roman"/>
          <w:sz w:val="28"/>
          <w:szCs w:val="28"/>
          <w:lang w:val="en-US"/>
        </w:rPr>
        <w:t>XI</w:t>
      </w:r>
      <w:r w:rsidRPr="003E3EC0">
        <w:rPr>
          <w:rFonts w:ascii="Times New Roman" w:hAnsi="Times New Roman"/>
          <w:sz w:val="28"/>
          <w:szCs w:val="28"/>
        </w:rPr>
        <w:t xml:space="preserve">,  татары в </w:t>
      </w:r>
      <w:r w:rsidRPr="003E3EC0">
        <w:rPr>
          <w:rFonts w:ascii="Times New Roman" w:hAnsi="Times New Roman"/>
          <w:sz w:val="28"/>
          <w:szCs w:val="28"/>
          <w:lang w:val="en-US"/>
        </w:rPr>
        <w:t>XIII</w:t>
      </w:r>
      <w:r w:rsidRPr="003E3EC0">
        <w:rPr>
          <w:rFonts w:ascii="Times New Roman" w:hAnsi="Times New Roman"/>
          <w:sz w:val="28"/>
          <w:szCs w:val="28"/>
        </w:rPr>
        <w:t xml:space="preserve">,  иссякнув только к середине </w:t>
      </w:r>
      <w:r w:rsidRPr="003E3EC0">
        <w:rPr>
          <w:rFonts w:ascii="Times New Roman" w:hAnsi="Times New Roman"/>
          <w:sz w:val="28"/>
          <w:szCs w:val="28"/>
          <w:lang w:val="en-US"/>
        </w:rPr>
        <w:t>II</w:t>
      </w:r>
      <w:r w:rsidRPr="003E3EC0">
        <w:rPr>
          <w:rFonts w:ascii="Times New Roman" w:hAnsi="Times New Roman"/>
          <w:sz w:val="28"/>
          <w:szCs w:val="28"/>
        </w:rPr>
        <w:t xml:space="preserve"> тысячелетия. Все эти племена, порой разными путями, стремились в Южную Европу, в Паннонию, крайнюю область евразийских степей. Имя гуннов, как и имя скифов, стало нарицательным для кочевников Евразии. Гунны привели в движение славянские племена,  начавшие в </w:t>
      </w:r>
      <w:r w:rsidRPr="003E3EC0">
        <w:rPr>
          <w:rFonts w:ascii="Times New Roman" w:hAnsi="Times New Roman"/>
          <w:sz w:val="28"/>
          <w:szCs w:val="28"/>
          <w:lang w:val="en-US"/>
        </w:rPr>
        <w:t>VI</w:t>
      </w:r>
      <w:r w:rsidRPr="003E3EC0">
        <w:rPr>
          <w:rFonts w:ascii="Times New Roman" w:hAnsi="Times New Roman"/>
          <w:sz w:val="28"/>
          <w:szCs w:val="28"/>
        </w:rPr>
        <w:t xml:space="preserve"> в. расселяться по просторам Центральной, Южной и Восточной Европы. Появлении остатков гуннских орд в Поволжье вызвало движение местных финно-волжс</w:t>
      </w:r>
      <w:r>
        <w:rPr>
          <w:rFonts w:ascii="Times New Roman" w:hAnsi="Times New Roman"/>
          <w:sz w:val="28"/>
          <w:szCs w:val="28"/>
        </w:rPr>
        <w:t xml:space="preserve">ких и </w:t>
      </w:r>
      <w:r w:rsidRPr="003E3EC0">
        <w:rPr>
          <w:rFonts w:ascii="Times New Roman" w:hAnsi="Times New Roman"/>
          <w:sz w:val="28"/>
          <w:szCs w:val="28"/>
        </w:rPr>
        <w:t xml:space="preserve">угорских племен, привело к их миграциям, смешению между собой  и, можно сказать, к образованию в среднем Поволжье во 2-й половине </w:t>
      </w:r>
      <w:r w:rsidRPr="003E3EC0">
        <w:rPr>
          <w:rFonts w:ascii="Times New Roman" w:hAnsi="Times New Roman"/>
          <w:sz w:val="28"/>
          <w:szCs w:val="28"/>
          <w:lang w:val="en-US"/>
        </w:rPr>
        <w:t>I</w:t>
      </w:r>
      <w:r w:rsidRPr="003E3EC0">
        <w:rPr>
          <w:rFonts w:ascii="Times New Roman" w:hAnsi="Times New Roman"/>
          <w:sz w:val="28"/>
          <w:szCs w:val="28"/>
        </w:rPr>
        <w:t xml:space="preserve"> тысячелетия еще одного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3EC0">
        <w:rPr>
          <w:rFonts w:ascii="Times New Roman" w:hAnsi="Times New Roman"/>
          <w:sz w:val="28"/>
          <w:szCs w:val="28"/>
        </w:rPr>
        <w:t>«плавильного котла народов» в котором смешивались языки и обычаи жителей севера, востока, юга, а позже и запада, смеш</w:t>
      </w:r>
      <w:r>
        <w:rPr>
          <w:rFonts w:ascii="Times New Roman" w:hAnsi="Times New Roman"/>
          <w:sz w:val="28"/>
          <w:szCs w:val="28"/>
        </w:rPr>
        <w:t>ивались традиции лесов и степей Евразии.</w:t>
      </w:r>
    </w:p>
    <w:p w:rsidR="007E29C5" w:rsidRPr="003E3EC0" w:rsidRDefault="007E29C5" w:rsidP="00C65E8F">
      <w:pPr>
        <w:pStyle w:val="PlainText"/>
        <w:rPr>
          <w:rFonts w:ascii="Times New Roman" w:hAnsi="Times New Roman"/>
          <w:sz w:val="28"/>
          <w:szCs w:val="28"/>
        </w:rPr>
      </w:pPr>
    </w:p>
    <w:sectPr w:rsidR="007E29C5" w:rsidRPr="003E3EC0" w:rsidSect="000652CE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9C5" w:rsidRDefault="007E29C5" w:rsidP="00481BA3">
      <w:pPr>
        <w:spacing w:after="0" w:line="240" w:lineRule="auto"/>
      </w:pPr>
      <w:r>
        <w:separator/>
      </w:r>
    </w:p>
  </w:endnote>
  <w:endnote w:type="continuationSeparator" w:id="1">
    <w:p w:rsidR="007E29C5" w:rsidRDefault="007E29C5" w:rsidP="00481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9C5" w:rsidRDefault="007E29C5" w:rsidP="00481BA3">
      <w:pPr>
        <w:spacing w:after="0" w:line="240" w:lineRule="auto"/>
      </w:pPr>
      <w:r>
        <w:separator/>
      </w:r>
    </w:p>
  </w:footnote>
  <w:footnote w:type="continuationSeparator" w:id="1">
    <w:p w:rsidR="007E29C5" w:rsidRDefault="007E29C5" w:rsidP="00481BA3">
      <w:pPr>
        <w:spacing w:after="0" w:line="240" w:lineRule="auto"/>
      </w:pPr>
      <w:r>
        <w:continuationSeparator/>
      </w:r>
    </w:p>
  </w:footnote>
  <w:footnote w:id="2">
    <w:p w:rsidR="007E29C5" w:rsidRDefault="007E29C5">
      <w:pPr>
        <w:pStyle w:val="FootnoteText"/>
      </w:pPr>
      <w:r w:rsidRPr="00530FF1">
        <w:rPr>
          <w:rStyle w:val="FootnoteReference"/>
          <w:sz w:val="24"/>
          <w:szCs w:val="24"/>
        </w:rPr>
        <w:footnoteRef/>
      </w:r>
      <w:r w:rsidRPr="00530FF1">
        <w:rPr>
          <w:sz w:val="24"/>
          <w:szCs w:val="24"/>
        </w:rPr>
        <w:t xml:space="preserve"> </w:t>
      </w:r>
      <w:r w:rsidRPr="00530FF1">
        <w:rPr>
          <w:rFonts w:ascii="Times New Roman" w:hAnsi="Times New Roman"/>
          <w:sz w:val="24"/>
          <w:szCs w:val="24"/>
        </w:rPr>
        <w:t>Высказывается предположение, что из-за подъема уровня Балтийского и Северного морей прибрежные районы Европы стало затапливать.</w:t>
      </w:r>
    </w:p>
  </w:footnote>
  <w:footnote w:id="3">
    <w:p w:rsidR="007E29C5" w:rsidRDefault="007E29C5">
      <w:pPr>
        <w:pStyle w:val="FootnoteText"/>
      </w:pPr>
      <w:r w:rsidRPr="00530FF1">
        <w:rPr>
          <w:rStyle w:val="FootnoteReference"/>
          <w:sz w:val="24"/>
          <w:szCs w:val="24"/>
        </w:rPr>
        <w:footnoteRef/>
      </w:r>
      <w:r w:rsidRPr="00530FF1">
        <w:rPr>
          <w:sz w:val="24"/>
          <w:szCs w:val="24"/>
        </w:rPr>
        <w:t xml:space="preserve"> Название образовано от древнегерманского «герр»</w:t>
      </w:r>
      <w:r>
        <w:rPr>
          <w:sz w:val="24"/>
          <w:szCs w:val="24"/>
        </w:rPr>
        <w:t xml:space="preserve"> </w:t>
      </w:r>
      <w:r w:rsidRPr="00530FF1">
        <w:rPr>
          <w:sz w:val="24"/>
          <w:szCs w:val="24"/>
        </w:rPr>
        <w:t>(копье) и «манн»</w:t>
      </w:r>
      <w:r>
        <w:rPr>
          <w:sz w:val="24"/>
          <w:szCs w:val="24"/>
        </w:rPr>
        <w:t xml:space="preserve"> </w:t>
      </w:r>
      <w:r w:rsidRPr="00530FF1">
        <w:rPr>
          <w:sz w:val="24"/>
          <w:szCs w:val="24"/>
        </w:rPr>
        <w:t>(человек)</w:t>
      </w:r>
    </w:p>
  </w:footnote>
  <w:footnote w:id="4">
    <w:p w:rsidR="007E29C5" w:rsidRDefault="007E29C5">
      <w:pPr>
        <w:pStyle w:val="FootnoteText"/>
      </w:pPr>
      <w:r w:rsidRPr="00530FF1">
        <w:rPr>
          <w:rStyle w:val="FootnoteReference"/>
          <w:sz w:val="24"/>
          <w:szCs w:val="24"/>
        </w:rPr>
        <w:footnoteRef/>
      </w:r>
      <w:r w:rsidRPr="00530FF1">
        <w:rPr>
          <w:sz w:val="24"/>
          <w:szCs w:val="24"/>
        </w:rPr>
        <w:t xml:space="preserve"> Из дошедших до нас гуннских слов известны такие как «медос»(напиток), «страва»(пиршество), а реку Днепр гунны называли «Вар». Известны имена гуннских вождей: Аттила, Ругила, Бледа, Мундзук, Роас, Баламир и др.</w:t>
      </w:r>
      <w:r>
        <w:rPr>
          <w:sz w:val="24"/>
          <w:szCs w:val="24"/>
        </w:rPr>
        <w:t>, н</w:t>
      </w:r>
      <w:r w:rsidRPr="00530FF1">
        <w:rPr>
          <w:sz w:val="24"/>
          <w:szCs w:val="24"/>
        </w:rPr>
        <w:t>о эти слова и имена имеют явно индоевропейское происхождение. До сих пор в горных шотландских кланах старшего рода называют Аттилой. Если гунны</w:t>
      </w:r>
      <w:r>
        <w:rPr>
          <w:sz w:val="24"/>
          <w:szCs w:val="24"/>
        </w:rPr>
        <w:t xml:space="preserve"> -</w:t>
      </w:r>
      <w:r w:rsidRPr="00530FF1">
        <w:rPr>
          <w:sz w:val="24"/>
          <w:szCs w:val="24"/>
        </w:rPr>
        <w:t xml:space="preserve"> древние тюрки</w:t>
      </w:r>
      <w:r>
        <w:rPr>
          <w:sz w:val="24"/>
          <w:szCs w:val="24"/>
        </w:rPr>
        <w:t>,то</w:t>
      </w:r>
      <w:r w:rsidRPr="00530FF1">
        <w:rPr>
          <w:sz w:val="24"/>
          <w:szCs w:val="24"/>
        </w:rPr>
        <w:t xml:space="preserve"> откуда в их лексиконе такие слова? Одна из догадок гласит что гунны клиньями врезавши</w:t>
      </w:r>
      <w:r>
        <w:rPr>
          <w:sz w:val="24"/>
          <w:szCs w:val="24"/>
        </w:rPr>
        <w:t xml:space="preserve">сь в места расселения праславян </w:t>
      </w:r>
      <w:r w:rsidRPr="00530FF1">
        <w:rPr>
          <w:sz w:val="24"/>
          <w:szCs w:val="24"/>
        </w:rPr>
        <w:t>,подчинили их, и стали воспринимать их язык и традиции. Тогда же из среды оседл</w:t>
      </w:r>
      <w:r>
        <w:rPr>
          <w:sz w:val="24"/>
          <w:szCs w:val="24"/>
        </w:rPr>
        <w:t>ых народов входивших в гуннский союз</w:t>
      </w:r>
      <w:r w:rsidRPr="00530FF1">
        <w:rPr>
          <w:sz w:val="24"/>
          <w:szCs w:val="24"/>
        </w:rPr>
        <w:t xml:space="preserve"> стали выдвигаться и свои лидеры, встававшие во главе гуннских отрядов. Более смелая гипотеза утверждает, что значительная часть гуннской орды были выходцами из того «лингвистического горизонта», где на огромной  территории от Балтики, через Поволжье и Волго-Камье до Урала в течении долгих веков индоевропейские языки контактировали с уральскими. Этот регион, согласно  гипотезе, был родиной гуннов. Этим объясняется и приход  кочевников в </w:t>
      </w:r>
      <w:r w:rsidRPr="00530FF1">
        <w:rPr>
          <w:sz w:val="24"/>
          <w:szCs w:val="24"/>
          <w:lang w:val="en-US"/>
        </w:rPr>
        <w:t>VI</w:t>
      </w:r>
      <w:r w:rsidRPr="00530FF1">
        <w:rPr>
          <w:sz w:val="24"/>
          <w:szCs w:val="24"/>
        </w:rPr>
        <w:t>-</w:t>
      </w:r>
      <w:r w:rsidRPr="00530FF1">
        <w:rPr>
          <w:sz w:val="24"/>
          <w:szCs w:val="24"/>
          <w:lang w:val="en-US"/>
        </w:rPr>
        <w:t>VII</w:t>
      </w:r>
      <w:r w:rsidRPr="00530FF1">
        <w:rPr>
          <w:sz w:val="24"/>
          <w:szCs w:val="24"/>
        </w:rPr>
        <w:t xml:space="preserve"> веках в Поволжье, как возвращение  в родные места, после падения державы Аттилы. Но не следует вовсе исключать монголоидный компонент в гуннском племенн</w:t>
      </w:r>
      <w:r>
        <w:rPr>
          <w:sz w:val="24"/>
          <w:szCs w:val="24"/>
        </w:rPr>
        <w:t xml:space="preserve">ом союзе. С начала </w:t>
      </w:r>
      <w:r>
        <w:rPr>
          <w:sz w:val="24"/>
          <w:szCs w:val="24"/>
          <w:lang w:val="en-US"/>
        </w:rPr>
        <w:t>I</w:t>
      </w:r>
      <w:r w:rsidRPr="00530FF1">
        <w:rPr>
          <w:sz w:val="24"/>
          <w:szCs w:val="24"/>
        </w:rPr>
        <w:t xml:space="preserve"> тысячелетия антропологи отмечают появление монголоидного материала в Центральной и Западной Европе, монголоидные черты прослеживаются у некоторых групп европейцев вплоть до </w:t>
      </w:r>
      <w:r w:rsidRPr="00530FF1">
        <w:rPr>
          <w:sz w:val="24"/>
          <w:szCs w:val="24"/>
          <w:lang w:val="en-US"/>
        </w:rPr>
        <w:t>XVII</w:t>
      </w:r>
      <w:r w:rsidRPr="00530FF1">
        <w:rPr>
          <w:sz w:val="24"/>
          <w:szCs w:val="24"/>
        </w:rPr>
        <w:t xml:space="preserve"> века (вспомните описание д Артаньяна у Дюма). Так же остались странные созвучия между некоторыми военными терминами французского языка и корнями монгольских слов; так французское «</w:t>
      </w:r>
      <w:r w:rsidRPr="00530FF1">
        <w:rPr>
          <w:sz w:val="24"/>
          <w:szCs w:val="24"/>
          <w:lang w:val="en-US"/>
        </w:rPr>
        <w:t>armee</w:t>
      </w:r>
      <w:r w:rsidRPr="00530FF1">
        <w:rPr>
          <w:sz w:val="24"/>
          <w:szCs w:val="24"/>
        </w:rPr>
        <w:t>»(армия) схоже с монгольским «урма», «урмас» (сила, храбрость), слово «</w:t>
      </w:r>
      <w:r w:rsidRPr="00530FF1">
        <w:rPr>
          <w:sz w:val="24"/>
          <w:szCs w:val="24"/>
          <w:lang w:val="en-US"/>
        </w:rPr>
        <w:t>brigade</w:t>
      </w:r>
      <w:r w:rsidRPr="00530FF1">
        <w:rPr>
          <w:sz w:val="24"/>
          <w:szCs w:val="24"/>
        </w:rPr>
        <w:t>»(бригада) напоминает монг. «бриге»(соединение), «</w:t>
      </w:r>
      <w:r w:rsidRPr="00530FF1">
        <w:rPr>
          <w:sz w:val="24"/>
          <w:szCs w:val="24"/>
          <w:lang w:val="en-US"/>
        </w:rPr>
        <w:t>soldat</w:t>
      </w:r>
      <w:r w:rsidRPr="00530FF1">
        <w:rPr>
          <w:sz w:val="24"/>
          <w:szCs w:val="24"/>
        </w:rPr>
        <w:t>»(солдат) к</w:t>
      </w:r>
      <w:r>
        <w:rPr>
          <w:sz w:val="24"/>
          <w:szCs w:val="24"/>
        </w:rPr>
        <w:t>ак будто сложено из двух монгольских к</w:t>
      </w:r>
      <w:r w:rsidRPr="00530FF1">
        <w:rPr>
          <w:sz w:val="24"/>
          <w:szCs w:val="24"/>
        </w:rPr>
        <w:t>орней</w:t>
      </w:r>
      <w:r>
        <w:rPr>
          <w:sz w:val="24"/>
          <w:szCs w:val="24"/>
        </w:rPr>
        <w:t>-</w:t>
      </w:r>
      <w:r w:rsidRPr="00530FF1">
        <w:rPr>
          <w:sz w:val="24"/>
          <w:szCs w:val="24"/>
        </w:rPr>
        <w:t xml:space="preserve"> «сульде» (флаг командира) и «атык»(воин). В глаголе «</w:t>
      </w:r>
      <w:r w:rsidRPr="00530FF1">
        <w:rPr>
          <w:sz w:val="24"/>
          <w:szCs w:val="24"/>
          <w:lang w:val="en-US"/>
        </w:rPr>
        <w:t>guerroyer</w:t>
      </w:r>
      <w:r w:rsidRPr="00530FF1">
        <w:rPr>
          <w:sz w:val="24"/>
          <w:szCs w:val="24"/>
        </w:rPr>
        <w:t>» (воевать) слышно «киараху» (проливать кровь, убивать).</w:t>
      </w:r>
    </w:p>
  </w:footnote>
  <w:footnote w:id="5">
    <w:p w:rsidR="007E29C5" w:rsidRDefault="007E29C5">
      <w:pPr>
        <w:pStyle w:val="FootnoteText"/>
      </w:pPr>
      <w:r w:rsidRPr="00530FF1">
        <w:rPr>
          <w:rStyle w:val="FootnoteReference"/>
          <w:sz w:val="24"/>
          <w:szCs w:val="24"/>
        </w:rPr>
        <w:footnoteRef/>
      </w:r>
      <w:r w:rsidRPr="00530FF1">
        <w:rPr>
          <w:sz w:val="24"/>
          <w:szCs w:val="24"/>
        </w:rPr>
        <w:t xml:space="preserve"> Племенные объединения гуннов занимавших Приазовье и степи между Доном и Волгой представляли из себя более однородную этническую общность с преобладанием раннетюркского начала. Они проводили экспансию в Закавказье и Персию,</w:t>
      </w:r>
      <w:r>
        <w:rPr>
          <w:sz w:val="24"/>
          <w:szCs w:val="24"/>
        </w:rPr>
        <w:t xml:space="preserve"> </w:t>
      </w:r>
      <w:r w:rsidRPr="00530FF1">
        <w:rPr>
          <w:sz w:val="24"/>
          <w:szCs w:val="24"/>
        </w:rPr>
        <w:t>атаковали аланов Сев. Кавказа. От византийского историка Приска Понтийского (</w:t>
      </w:r>
      <w:r w:rsidRPr="00530FF1">
        <w:rPr>
          <w:sz w:val="24"/>
          <w:szCs w:val="24"/>
          <w:lang w:val="en-US"/>
        </w:rPr>
        <w:t>V</w:t>
      </w:r>
      <w:r w:rsidRPr="00530FF1">
        <w:rPr>
          <w:sz w:val="24"/>
          <w:szCs w:val="24"/>
        </w:rPr>
        <w:t xml:space="preserve"> век) известны имена вождей восточных гуннов Васиха и Курсиха, имеющих явно тюркское происхождение </w:t>
      </w:r>
    </w:p>
  </w:footnote>
  <w:footnote w:id="6">
    <w:p w:rsidR="007E29C5" w:rsidRDefault="007E29C5">
      <w:pPr>
        <w:pStyle w:val="FootnoteText"/>
      </w:pPr>
      <w:r w:rsidRPr="00530FF1">
        <w:rPr>
          <w:rStyle w:val="FootnoteReference"/>
          <w:sz w:val="24"/>
          <w:szCs w:val="24"/>
        </w:rPr>
        <w:footnoteRef/>
      </w:r>
      <w:r w:rsidRPr="00530FF1">
        <w:rPr>
          <w:sz w:val="24"/>
          <w:szCs w:val="24"/>
        </w:rPr>
        <w:t>Не  случайно Новгород-Северские князья, правители «Северской» земли всегда вели независимую политику по отношению к Киеву.</w:t>
      </w:r>
      <w:r>
        <w:rPr>
          <w:sz w:val="24"/>
          <w:szCs w:val="24"/>
        </w:rPr>
        <w:t xml:space="preserve"> </w:t>
      </w:r>
      <w:r w:rsidRPr="00530FF1">
        <w:rPr>
          <w:sz w:val="24"/>
          <w:szCs w:val="24"/>
        </w:rPr>
        <w:t>Антропологи отмечают у славян-северян отличную от других славян антропологию. Сабиры-северы оставили свое имя и русском названии одной из сторон света. Киевские князья, выступая в походы в «Залескую» землю, говорили что пойдут «через северян» (через север). Так и стали земли лежащие по левую сторону, если смотреть на восход солнца</w:t>
      </w:r>
      <w:r>
        <w:rPr>
          <w:sz w:val="24"/>
          <w:szCs w:val="24"/>
        </w:rPr>
        <w:t>,</w:t>
      </w:r>
      <w:r w:rsidRPr="00530FF1">
        <w:rPr>
          <w:sz w:val="24"/>
          <w:szCs w:val="24"/>
        </w:rPr>
        <w:t xml:space="preserve"> называться «север» (северские земли).  Термины «Севера», «северяне», «северские города», </w:t>
      </w:r>
      <w:r>
        <w:rPr>
          <w:sz w:val="24"/>
          <w:szCs w:val="24"/>
        </w:rPr>
        <w:t xml:space="preserve"> «</w:t>
      </w:r>
      <w:r w:rsidRPr="00530FF1">
        <w:rPr>
          <w:sz w:val="24"/>
          <w:szCs w:val="24"/>
        </w:rPr>
        <w:t xml:space="preserve">северская земля» бытовали на Руси до конца </w:t>
      </w:r>
      <w:r w:rsidRPr="00530FF1">
        <w:rPr>
          <w:sz w:val="24"/>
          <w:szCs w:val="24"/>
          <w:lang w:val="en-US"/>
        </w:rPr>
        <w:t>XVII</w:t>
      </w:r>
      <w:r w:rsidRPr="00530FF1">
        <w:rPr>
          <w:sz w:val="24"/>
          <w:szCs w:val="24"/>
        </w:rPr>
        <w:t xml:space="preserve"> начала </w:t>
      </w:r>
      <w:r w:rsidRPr="00530FF1">
        <w:rPr>
          <w:sz w:val="24"/>
          <w:szCs w:val="24"/>
          <w:lang w:val="en-US"/>
        </w:rPr>
        <w:t>XVIII</w:t>
      </w:r>
      <w:r w:rsidRPr="00530FF1">
        <w:rPr>
          <w:sz w:val="24"/>
          <w:szCs w:val="24"/>
        </w:rPr>
        <w:t xml:space="preserve"> веков. </w:t>
      </w:r>
    </w:p>
  </w:footnote>
  <w:footnote w:id="7">
    <w:p w:rsidR="007E29C5" w:rsidRDefault="007E29C5">
      <w:pPr>
        <w:pStyle w:val="FootnoteText"/>
      </w:pPr>
      <w:r w:rsidRPr="00530FF1">
        <w:rPr>
          <w:rStyle w:val="FootnoteReference"/>
          <w:sz w:val="24"/>
          <w:szCs w:val="24"/>
        </w:rPr>
        <w:footnoteRef/>
      </w:r>
      <w:r w:rsidRPr="00530FF1">
        <w:rPr>
          <w:sz w:val="24"/>
          <w:szCs w:val="24"/>
        </w:rPr>
        <w:t xml:space="preserve"> Самоназвание поволжских угро-тюрок суваров превратилось в «сувазы» из-за ротацизма свойственного языкам древних тюрок, когда вместо звука –р произносится звук –з. Так сувары стали «сувазами»,  а затем «чув</w:t>
      </w:r>
      <w:r>
        <w:rPr>
          <w:sz w:val="24"/>
          <w:szCs w:val="24"/>
        </w:rPr>
        <w:t xml:space="preserve">ас(ш)амии». Ротацизм изменил не </w:t>
      </w:r>
      <w:r w:rsidRPr="00530FF1">
        <w:rPr>
          <w:sz w:val="24"/>
          <w:szCs w:val="24"/>
        </w:rPr>
        <w:t xml:space="preserve"> только племенное имя суваров превратив их в чувашей. В степях Приаралья в </w:t>
      </w:r>
      <w:r w:rsidRPr="00530FF1">
        <w:rPr>
          <w:sz w:val="24"/>
          <w:szCs w:val="24"/>
          <w:lang w:val="en-US"/>
        </w:rPr>
        <w:t>VIII</w:t>
      </w:r>
      <w:r w:rsidRPr="00530FF1">
        <w:rPr>
          <w:sz w:val="24"/>
          <w:szCs w:val="24"/>
        </w:rPr>
        <w:t>-</w:t>
      </w:r>
      <w:r w:rsidRPr="00530FF1">
        <w:rPr>
          <w:sz w:val="24"/>
          <w:szCs w:val="24"/>
          <w:lang w:val="en-US"/>
        </w:rPr>
        <w:t>X</w:t>
      </w:r>
      <w:r w:rsidRPr="00530FF1">
        <w:rPr>
          <w:sz w:val="24"/>
          <w:szCs w:val="24"/>
        </w:rPr>
        <w:t xml:space="preserve"> веках существовал могучий племенной союз угротюрок называвшийся  «огур» (гур). Из-за ротацизма огу</w:t>
      </w:r>
      <w:r>
        <w:rPr>
          <w:sz w:val="24"/>
          <w:szCs w:val="24"/>
        </w:rPr>
        <w:t>ры превратились в «огузы»(гузы)-</w:t>
      </w:r>
      <w:r w:rsidRPr="00530FF1">
        <w:rPr>
          <w:sz w:val="24"/>
          <w:szCs w:val="24"/>
        </w:rPr>
        <w:t xml:space="preserve"> наименования племен из которых вышли азербайджанцы, селджуки, османы и другие.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2271D"/>
    <w:multiLevelType w:val="hybridMultilevel"/>
    <w:tmpl w:val="1A9E61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3CC3"/>
    <w:rsid w:val="00006B09"/>
    <w:rsid w:val="000275D0"/>
    <w:rsid w:val="000652CE"/>
    <w:rsid w:val="000C7DAE"/>
    <w:rsid w:val="00136363"/>
    <w:rsid w:val="00136813"/>
    <w:rsid w:val="00146629"/>
    <w:rsid w:val="00195D19"/>
    <w:rsid w:val="001A7B00"/>
    <w:rsid w:val="001F0AE5"/>
    <w:rsid w:val="00292110"/>
    <w:rsid w:val="002C3A1F"/>
    <w:rsid w:val="002E2D52"/>
    <w:rsid w:val="003B192D"/>
    <w:rsid w:val="003E3EC0"/>
    <w:rsid w:val="0040316D"/>
    <w:rsid w:val="00415AAC"/>
    <w:rsid w:val="004553C5"/>
    <w:rsid w:val="004607C2"/>
    <w:rsid w:val="00466E07"/>
    <w:rsid w:val="00481BA3"/>
    <w:rsid w:val="004A3CC3"/>
    <w:rsid w:val="004B6745"/>
    <w:rsid w:val="004C620A"/>
    <w:rsid w:val="00530FF1"/>
    <w:rsid w:val="00557A40"/>
    <w:rsid w:val="005610A3"/>
    <w:rsid w:val="005D4FE0"/>
    <w:rsid w:val="005E6CA1"/>
    <w:rsid w:val="005F7092"/>
    <w:rsid w:val="00683BC1"/>
    <w:rsid w:val="00692368"/>
    <w:rsid w:val="006B0B29"/>
    <w:rsid w:val="006C5021"/>
    <w:rsid w:val="007067E3"/>
    <w:rsid w:val="00715D53"/>
    <w:rsid w:val="00722859"/>
    <w:rsid w:val="00731622"/>
    <w:rsid w:val="007400DD"/>
    <w:rsid w:val="00751C7F"/>
    <w:rsid w:val="007E29C5"/>
    <w:rsid w:val="007E48E2"/>
    <w:rsid w:val="007F7391"/>
    <w:rsid w:val="00906C39"/>
    <w:rsid w:val="009325FC"/>
    <w:rsid w:val="00934B6A"/>
    <w:rsid w:val="009653BB"/>
    <w:rsid w:val="009663E2"/>
    <w:rsid w:val="00971D39"/>
    <w:rsid w:val="00991DCD"/>
    <w:rsid w:val="009C3ADB"/>
    <w:rsid w:val="009E0D5A"/>
    <w:rsid w:val="00A65E2E"/>
    <w:rsid w:val="00A83320"/>
    <w:rsid w:val="00AD4209"/>
    <w:rsid w:val="00AE32C3"/>
    <w:rsid w:val="00B51987"/>
    <w:rsid w:val="00B6685D"/>
    <w:rsid w:val="00C60B4F"/>
    <w:rsid w:val="00C65E8F"/>
    <w:rsid w:val="00C91038"/>
    <w:rsid w:val="00D05BB5"/>
    <w:rsid w:val="00D17F41"/>
    <w:rsid w:val="00D6001B"/>
    <w:rsid w:val="00D67387"/>
    <w:rsid w:val="00D7395E"/>
    <w:rsid w:val="00DA6A44"/>
    <w:rsid w:val="00DB1318"/>
    <w:rsid w:val="00DE6EA4"/>
    <w:rsid w:val="00DF6774"/>
    <w:rsid w:val="00E302D0"/>
    <w:rsid w:val="00E73DC5"/>
    <w:rsid w:val="00EA1134"/>
    <w:rsid w:val="00F3245C"/>
    <w:rsid w:val="00F8762F"/>
    <w:rsid w:val="00FC2540"/>
    <w:rsid w:val="00FD6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AD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9663E2"/>
    <w:pPr>
      <w:spacing w:after="0" w:line="240" w:lineRule="auto"/>
    </w:pPr>
    <w:rPr>
      <w:rFonts w:ascii="Consolas" w:hAnsi="Consolas"/>
      <w:sz w:val="21"/>
      <w:szCs w:val="21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9663E2"/>
    <w:rPr>
      <w:rFonts w:ascii="Consolas" w:hAnsi="Consolas" w:cs="Times New Roman"/>
      <w:sz w:val="21"/>
    </w:rPr>
  </w:style>
  <w:style w:type="paragraph" w:styleId="BalloonText">
    <w:name w:val="Balloon Text"/>
    <w:basedOn w:val="Normal"/>
    <w:link w:val="BalloonTextChar"/>
    <w:uiPriority w:val="99"/>
    <w:semiHidden/>
    <w:rsid w:val="000652CE"/>
    <w:pPr>
      <w:spacing w:after="0" w:line="240" w:lineRule="auto"/>
    </w:pPr>
    <w:rPr>
      <w:rFonts w:ascii="Tahoma" w:hAnsi="Tahoma"/>
      <w:sz w:val="16"/>
      <w:szCs w:val="16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52CE"/>
    <w:rPr>
      <w:rFonts w:ascii="Tahoma" w:hAnsi="Tahoma" w:cs="Times New Roman"/>
      <w:sz w:val="16"/>
    </w:rPr>
  </w:style>
  <w:style w:type="paragraph" w:styleId="NoSpacing">
    <w:name w:val="No Spacing"/>
    <w:uiPriority w:val="99"/>
    <w:qFormat/>
    <w:rsid w:val="00934B6A"/>
    <w:rPr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481BA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81BA3"/>
    <w:rPr>
      <w:rFonts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481BA3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C65E8F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65E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65E8F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65E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65E8F"/>
    <w:rPr>
      <w:b/>
    </w:rPr>
  </w:style>
  <w:style w:type="paragraph" w:styleId="Revision">
    <w:name w:val="Revision"/>
    <w:hidden/>
    <w:uiPriority w:val="99"/>
    <w:semiHidden/>
    <w:rsid w:val="00C65E8F"/>
    <w:rPr>
      <w:lang w:eastAsia="en-US"/>
    </w:rPr>
  </w:style>
  <w:style w:type="character" w:styleId="Strong">
    <w:name w:val="Strong"/>
    <w:basedOn w:val="DefaultParagraphFont"/>
    <w:uiPriority w:val="99"/>
    <w:qFormat/>
    <w:rsid w:val="00B6685D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</TotalTime>
  <Pages>8</Pages>
  <Words>2564</Words>
  <Characters>14618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Customer</cp:lastModifiedBy>
  <cp:revision>7</cp:revision>
  <dcterms:created xsi:type="dcterms:W3CDTF">2017-01-22T18:11:00Z</dcterms:created>
  <dcterms:modified xsi:type="dcterms:W3CDTF">2017-03-08T11:38:00Z</dcterms:modified>
</cp:coreProperties>
</file>