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DC" w:rsidRPr="00B26EC0" w:rsidRDefault="00E57DDC" w:rsidP="007869B5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 9.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                       Две истории Золотой Орды</w:t>
      </w:r>
    </w:p>
    <w:p w:rsidR="00E57DDC" w:rsidRPr="00B26EC0" w:rsidRDefault="00E57DDC" w:rsidP="00296B87">
      <w:pPr>
        <w:tabs>
          <w:tab w:val="left" w:pos="4111"/>
        </w:tabs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Золотая Орда,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 состав которой Окско-Сурское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междуречье входило с </w:t>
      </w:r>
      <w:r w:rsidRPr="00B26EC0">
        <w:rPr>
          <w:rFonts w:ascii="Times New Roman" w:hAnsi="Times New Roman"/>
          <w:sz w:val="28"/>
          <w:szCs w:val="28"/>
        </w:rPr>
        <w:t>XIII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Pr="00B26EC0">
        <w:rPr>
          <w:rFonts w:ascii="Times New Roman" w:hAnsi="Times New Roman"/>
          <w:sz w:val="28"/>
          <w:szCs w:val="28"/>
        </w:rPr>
        <w:t>XV</w:t>
      </w:r>
      <w:r>
        <w:rPr>
          <w:rFonts w:ascii="Times New Roman" w:hAnsi="Times New Roman"/>
          <w:sz w:val="28"/>
          <w:szCs w:val="28"/>
          <w:lang w:val="ru-RU"/>
        </w:rPr>
        <w:t xml:space="preserve"> века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, для историков во многом еще остается </w:t>
      </w:r>
      <w:r w:rsidRPr="00B26EC0">
        <w:rPr>
          <w:rFonts w:ascii="Times New Roman" w:hAnsi="Times New Roman"/>
          <w:i/>
          <w:sz w:val="28"/>
          <w:szCs w:val="28"/>
        </w:rPr>
        <w:t>Terra</w:t>
      </w:r>
      <w:r w:rsidRPr="00B26E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i/>
          <w:sz w:val="28"/>
          <w:szCs w:val="28"/>
        </w:rPr>
        <w:t>incognita</w:t>
      </w:r>
      <w:r w:rsidRPr="00B26EC0">
        <w:rPr>
          <w:rFonts w:ascii="Times New Roman" w:hAnsi="Times New Roman"/>
          <w:sz w:val="28"/>
          <w:szCs w:val="28"/>
          <w:lang w:val="ru-RU"/>
        </w:rPr>
        <w:t>. Точных данных о времени и месте образования Золотой Орды не сохранилось. Считается, что она возникла в результате завоевательных походов Чингизидов, но кто вел эти походы? Почему объектом нападения стали Во</w:t>
      </w:r>
      <w:r>
        <w:rPr>
          <w:rFonts w:ascii="Times New Roman" w:hAnsi="Times New Roman"/>
          <w:sz w:val="28"/>
          <w:szCs w:val="28"/>
          <w:lang w:val="ru-RU"/>
        </w:rPr>
        <w:t xml:space="preserve">лжская Булгария и Русь– страны </w:t>
      </w:r>
      <w:r w:rsidRPr="00B26EC0">
        <w:rPr>
          <w:rFonts w:ascii="Times New Roman" w:hAnsi="Times New Roman"/>
          <w:sz w:val="28"/>
          <w:szCs w:val="28"/>
          <w:lang w:val="ru-RU"/>
        </w:rPr>
        <w:t>лежавшие главным образом в лесной полосе и потому не представлявшие интереса для ведения скотоводческого хозяйства кочевников? Наконец, почему Чингизиды отказались от дальнейшей экспансии в Европу? Над этими и другими закономерно возникающими вопросами историки гадают до сих пор.</w:t>
      </w:r>
    </w:p>
    <w:p w:rsidR="00E57DDC" w:rsidRPr="00B26EC0" w:rsidRDefault="00E57DDC" w:rsidP="00B15B35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Стоит начать с этнонима. Кто такие «монголо-татары»?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Во многих средневековых источниках завоевателей называют «мугалы», «моголы». Этот этноним традиционно соотносят с именем современного  кочевого народа «халха-монголы»,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обнаруженного российскими этнографами в </w:t>
      </w:r>
      <w:r w:rsidRPr="00B26EC0">
        <w:rPr>
          <w:rFonts w:ascii="Times New Roman" w:hAnsi="Times New Roman"/>
          <w:sz w:val="28"/>
          <w:szCs w:val="28"/>
        </w:rPr>
        <w:t>XIX</w:t>
      </w:r>
      <w:r>
        <w:rPr>
          <w:rFonts w:ascii="Times New Roman" w:hAnsi="Times New Roman"/>
          <w:sz w:val="28"/>
          <w:szCs w:val="28"/>
          <w:lang w:val="ru-RU"/>
        </w:rPr>
        <w:t xml:space="preserve"> веке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 степях Забайкалья. Историки немедленно «назначили» этот народ на роль потомков великих завоевателей, якобы забывших свое великое прошлое и совершенно одичавших.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Сами «халха» вряд ли догадывались что их «предки» покорили весь мир,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но возражать не стали– почему бы и не иметь «великих предков» (пускай и мифических). </w:t>
      </w:r>
    </w:p>
    <w:p w:rsidR="00E57DDC" w:rsidRPr="00B26EC0" w:rsidRDefault="00E57DDC" w:rsidP="00B15B35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Проблема, однако </w:t>
      </w:r>
      <w:r w:rsidRPr="00B26EC0">
        <w:rPr>
          <w:rFonts w:ascii="Times New Roman" w:hAnsi="Times New Roman"/>
          <w:sz w:val="28"/>
          <w:szCs w:val="28"/>
          <w:lang w:val="ru-RU"/>
        </w:rPr>
        <w:t>в другом. Язык «халха» хоть и состоит в далеком родстве с тюркскими языками, все же очень не похож на язык древних завоевателей. К тому же, среди тюркских народов нет ни одного, представители которого называли бы себя «монголами». А вот народ, носящий имя «татары» есть, и говорит он на языке, практически одинаковом с языком Чингизидов. Но, говорят нам историки, это не те  татары, они просто так назвались, а на самом деле сами были под гнетом «монголо-татар».</w:t>
      </w:r>
    </w:p>
    <w:p w:rsidR="00E57DDC" w:rsidRPr="00B26EC0" w:rsidRDefault="00E57DDC" w:rsidP="00B15B35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Также непонятно, как жившим в глубине Азии диким кочевникам удалось на протяжении жизни практически одного поколения создать самое могучее государство тогдашнего мира и покорить все другие государства, на которые эти кочевники нападали. Зачем им понадобилось завоевывать весь мир, и почему они отказались от этой цели, когда соперников в принципе уже не оставалось? Почему, покоряя Русь, кочевники добрую половину ее оставили без внимания? Почему и евразийская степь, и европейские феодалы признавали царское достоинство Чингизидов, и почему кочевники «оставили» свой язык, ради языка таких же кочевников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(считается что «монголо-татары» перешли на язык кипчаков-половцев)? Что мешало им выбрать любой из культурных, имевших письменность языков завоеванных ими народов? Это лишь некоторые вопросы, возникающие при прочтении «официальной версии» русской истории, а ведь отношения завоевателей и покоренной ими Руси – один из самых противоречивых и загадочных моментов  этой истории. Если «ядро» современной российской истории–это история Московского государства, то нам просто необходимо правильно понимать роль империи Чингизидов, ведь само Московское государство явилось миру в </w:t>
      </w:r>
      <w:r w:rsidRPr="00B26EC0">
        <w:rPr>
          <w:rFonts w:ascii="Times New Roman" w:hAnsi="Times New Roman"/>
          <w:sz w:val="28"/>
          <w:szCs w:val="28"/>
        </w:rPr>
        <w:t>XV</w:t>
      </w:r>
      <w:r>
        <w:rPr>
          <w:rFonts w:ascii="Times New Roman" w:hAnsi="Times New Roman"/>
          <w:sz w:val="28"/>
          <w:szCs w:val="28"/>
          <w:lang w:val="ru-RU"/>
        </w:rPr>
        <w:t xml:space="preserve"> веке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на обломках их империи.</w:t>
      </w:r>
    </w:p>
    <w:p w:rsidR="00E57DDC" w:rsidRPr="00B26EC0" w:rsidRDefault="00E57DDC" w:rsidP="00B15B35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Период зависимости Руси от степных завоевателей, называемый «монголо-татарским игом» подается в «официальной истории» как самый трагичный. Споры о значении этого периода в развитии Руси, начались, наверное, в </w:t>
      </w:r>
      <w:r w:rsidRPr="00B26EC0">
        <w:rPr>
          <w:rFonts w:ascii="Times New Roman" w:hAnsi="Times New Roman"/>
          <w:sz w:val="28"/>
          <w:szCs w:val="28"/>
        </w:rPr>
        <w:t>XIX</w:t>
      </w:r>
      <w:r>
        <w:rPr>
          <w:rFonts w:ascii="Times New Roman" w:hAnsi="Times New Roman"/>
          <w:sz w:val="28"/>
          <w:szCs w:val="28"/>
          <w:lang w:val="ru-RU"/>
        </w:rPr>
        <w:t xml:space="preserve"> веке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и продолжаются до сих пор, потому что напрямую связаны с современным развитием многонационального Российского государства, сложившегося в результате борьбы и взаимодействия двух типов цивилизаций – «городской» и «степной». Это именно тот случай когда споры о прошлом направлены в будущее, когда результаты спора будут иметь не только теоретическое, но и практическое значение.</w:t>
      </w:r>
    </w:p>
    <w:p w:rsidR="00E57DDC" w:rsidRPr="00B26EC0" w:rsidRDefault="00E57DDC" w:rsidP="006433D8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Находилась ли Р</w:t>
      </w:r>
      <w:r>
        <w:rPr>
          <w:rFonts w:ascii="Times New Roman" w:hAnsi="Times New Roman"/>
          <w:sz w:val="28"/>
          <w:szCs w:val="28"/>
          <w:lang w:val="ru-RU"/>
        </w:rPr>
        <w:t>усь под «игом» или была частью Золотой Орды</w:t>
      </w:r>
      <w:r w:rsidRPr="00B26EC0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как были, например,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Смоленское и Полоцкое княжества частью Великого княжества Литовского (ведь там не идет речь о «литовском иге»)? Что такое Московия – наследник или победитель степной стихии? Так стоит вопрос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разделивший историков на два непримиримых лагеря–</w:t>
      </w:r>
      <w:r>
        <w:rPr>
          <w:rFonts w:ascii="Times New Roman" w:hAnsi="Times New Roman"/>
          <w:sz w:val="28"/>
          <w:szCs w:val="28"/>
          <w:lang w:val="ru-RU"/>
        </w:rPr>
        <w:t xml:space="preserve"> сторонников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существования «рабского ига» и их оппонентов, ратующих за концепцию преемственности Москвой традиций степной государственности.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Идея о «степном иге», чуть ли не 300 лет душившем Русь, зародилась еще в</w:t>
      </w:r>
      <w:r w:rsidRPr="00B26EC0">
        <w:rPr>
          <w:rFonts w:ascii="Times New Roman" w:hAnsi="Times New Roman"/>
          <w:sz w:val="28"/>
          <w:szCs w:val="28"/>
        </w:rPr>
        <w:t>XVI</w:t>
      </w:r>
      <w:r>
        <w:rPr>
          <w:rFonts w:ascii="Times New Roman" w:hAnsi="Times New Roman"/>
          <w:sz w:val="28"/>
          <w:szCs w:val="28"/>
          <w:lang w:val="ru-RU"/>
        </w:rPr>
        <w:t xml:space="preserve"> веке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, когда иезуит А.Поссевино, бывший послом папы римского в Московии, в своей книге «Сочинения о России </w:t>
      </w:r>
      <w:r w:rsidRPr="00B26EC0">
        <w:rPr>
          <w:rFonts w:ascii="Times New Roman" w:hAnsi="Times New Roman"/>
          <w:sz w:val="28"/>
          <w:szCs w:val="28"/>
        </w:rPr>
        <w:t>XVI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века»,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вкратце набросал легенду о счастливом периоде в истории славян, когда ими правили германцы, и о приходе «злых грабителей и притеснителей татар».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B26EC0">
        <w:rPr>
          <w:rFonts w:ascii="Times New Roman" w:hAnsi="Times New Roman"/>
          <w:sz w:val="28"/>
          <w:szCs w:val="28"/>
        </w:rPr>
        <w:t>XVII</w:t>
      </w:r>
      <w:r>
        <w:rPr>
          <w:rFonts w:ascii="Times New Roman" w:hAnsi="Times New Roman"/>
          <w:sz w:val="28"/>
          <w:szCs w:val="28"/>
          <w:lang w:val="ru-RU"/>
        </w:rPr>
        <w:t xml:space="preserve"> веке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между Россией и Речью Посполитой начались войны за Украину. Для Московской Руси было жизненно важно отодвинуть границы степи от своих земель и присоединить родственных по  вере, языку и культуре славян Украины. Неслучайно в Москве затеяли церковную реформу, чтобы унифицировать обряды богослужения и не отпугнуть православных украинцев некоторыми обычаями Московского «правоверия». Но идеологическую работу вели и поляки. Польские власти усиленно внушали жителям Украины что, московиты никакие им не братья, а абсолютно чуждый народ, дикари и варвары. Был пу</w:t>
      </w:r>
      <w:r>
        <w:rPr>
          <w:rFonts w:ascii="Times New Roman" w:hAnsi="Times New Roman"/>
          <w:sz w:val="28"/>
          <w:szCs w:val="28"/>
          <w:lang w:val="ru-RU"/>
        </w:rPr>
        <w:t xml:space="preserve">щен в ход, придуманный в 1517 году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профессором Краковского  университета М.Меховским термин </w:t>
      </w:r>
      <w:r w:rsidRPr="00B26EC0">
        <w:rPr>
          <w:rFonts w:ascii="Times New Roman" w:hAnsi="Times New Roman"/>
          <w:i/>
          <w:sz w:val="28"/>
          <w:szCs w:val="28"/>
          <w:lang w:val="ru-RU"/>
        </w:rPr>
        <w:t>«</w:t>
      </w:r>
      <w:r w:rsidRPr="00B26EC0">
        <w:rPr>
          <w:rFonts w:ascii="Times New Roman" w:hAnsi="Times New Roman"/>
          <w:i/>
          <w:sz w:val="28"/>
          <w:szCs w:val="28"/>
        </w:rPr>
        <w:t>Iugum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i/>
          <w:sz w:val="28"/>
          <w:szCs w:val="28"/>
        </w:rPr>
        <w:t>servitutis</w:t>
      </w:r>
      <w:r w:rsidRPr="00B26EC0">
        <w:rPr>
          <w:rFonts w:ascii="Times New Roman" w:hAnsi="Times New Roman"/>
          <w:i/>
          <w:sz w:val="28"/>
          <w:szCs w:val="28"/>
          <w:lang w:val="ru-RU"/>
        </w:rPr>
        <w:t>»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– «рабское иго». Якобы, Московская Русь двести лет находилась под «игом» степняков и окончательно одичала. Полякам это не помогло, но в </w:t>
      </w:r>
      <w:r w:rsidRPr="00B26EC0">
        <w:rPr>
          <w:rFonts w:ascii="Times New Roman" w:hAnsi="Times New Roman"/>
          <w:sz w:val="28"/>
          <w:szCs w:val="28"/>
        </w:rPr>
        <w:t>XVIII</w:t>
      </w:r>
      <w:r>
        <w:rPr>
          <w:rFonts w:ascii="Times New Roman" w:hAnsi="Times New Roman"/>
          <w:sz w:val="28"/>
          <w:szCs w:val="28"/>
          <w:lang w:val="ru-RU"/>
        </w:rPr>
        <w:t xml:space="preserve"> веке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идея о «рабском иге» понадобилась уже в самой России. Все те же «российские ученые германского происхождения», пытаясь оправдать необходимость наличия в правительстве и на троне России иноземцев, ввели в научный оборот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кроме концепции «норманнского» (читай германского) владычества, при котором якобы процветала древняя Русь, и концепцию последовавшего за ним «рабского ига»,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из-за которого русские отстал</w:t>
      </w:r>
      <w:r>
        <w:rPr>
          <w:rFonts w:ascii="Times New Roman" w:hAnsi="Times New Roman"/>
          <w:sz w:val="28"/>
          <w:szCs w:val="28"/>
          <w:lang w:val="ru-RU"/>
        </w:rPr>
        <w:t xml:space="preserve">и в своем развитии и нуждаются </w:t>
      </w:r>
      <w:r w:rsidRPr="00B26EC0">
        <w:rPr>
          <w:rFonts w:ascii="Times New Roman" w:hAnsi="Times New Roman"/>
          <w:sz w:val="28"/>
          <w:szCs w:val="28"/>
          <w:lang w:val="ru-RU"/>
        </w:rPr>
        <w:t>чтобы ими управляли.</w:t>
      </w:r>
    </w:p>
    <w:p w:rsidR="00E57DDC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Правда, ни о каких монголах тогда еще не знали. «Монгольским» иго стало потом, в </w:t>
      </w:r>
      <w:r w:rsidRPr="00B26EC0">
        <w:rPr>
          <w:rFonts w:ascii="Times New Roman" w:hAnsi="Times New Roman"/>
          <w:sz w:val="28"/>
          <w:szCs w:val="28"/>
        </w:rPr>
        <w:t>XIX</w:t>
      </w:r>
      <w:r>
        <w:rPr>
          <w:rFonts w:ascii="Times New Roman" w:hAnsi="Times New Roman"/>
          <w:sz w:val="28"/>
          <w:szCs w:val="28"/>
          <w:lang w:val="ru-RU"/>
        </w:rPr>
        <w:t xml:space="preserve"> веке</w:t>
      </w:r>
      <w:r w:rsidRPr="00B26EC0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когда Россия, победила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Бонапарта и спасла Европу от наполеоновского владычества. Не всем в Европе нравился этот политический триумф. Вот тогда немецкий ученый Фридрих Краузе и сказал, что Русь находилась под «игом» диких монголов, обнаруженных в Забайкалье. В </w:t>
      </w:r>
      <w:r w:rsidRPr="00B26EC0">
        <w:rPr>
          <w:rFonts w:ascii="Times New Roman" w:hAnsi="Times New Roman"/>
          <w:sz w:val="28"/>
          <w:szCs w:val="28"/>
        </w:rPr>
        <w:t>XIX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в.концепция «монголо-татарского ига» была принята российскими историками Карамзиным, Соловьевым, Иловайским и др.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Несмотря на все свои изъяны она вписывалась в разработанную ими парадигму борьбы цивилизованной европейской Руси с дикой Степью. Эта парадигма была подхвачена советской исторической наукой, и хотя в серьезных трудах многих известных ученых видны некоторые сомнения и оговорки, для школьных и университетских программ была создана целостная, зачищенная от нестыковок история «тяжкого монголо-татарского ига». Суть ее заключалась в том, что на рубеже </w:t>
      </w:r>
      <w:r w:rsidRPr="00B26EC0">
        <w:rPr>
          <w:rFonts w:ascii="Times New Roman" w:hAnsi="Times New Roman"/>
          <w:sz w:val="28"/>
          <w:szCs w:val="28"/>
        </w:rPr>
        <w:t>XII</w:t>
      </w:r>
      <w:r w:rsidRPr="00B26EC0">
        <w:rPr>
          <w:rFonts w:ascii="Times New Roman" w:hAnsi="Times New Roman"/>
          <w:sz w:val="28"/>
          <w:szCs w:val="28"/>
          <w:lang w:val="ru-RU"/>
        </w:rPr>
        <w:t>–</w:t>
      </w:r>
      <w:r w:rsidRPr="00B26EC0">
        <w:rPr>
          <w:rFonts w:ascii="Times New Roman" w:hAnsi="Times New Roman"/>
          <w:sz w:val="28"/>
          <w:szCs w:val="28"/>
        </w:rPr>
        <w:t>XIII</w:t>
      </w:r>
      <w:r>
        <w:rPr>
          <w:rFonts w:ascii="Times New Roman" w:hAnsi="Times New Roman"/>
          <w:sz w:val="28"/>
          <w:szCs w:val="28"/>
          <w:lang w:val="ru-RU"/>
        </w:rPr>
        <w:t xml:space="preserve"> веков </w:t>
      </w:r>
      <w:r w:rsidRPr="00B26EC0">
        <w:rPr>
          <w:rFonts w:ascii="Times New Roman" w:hAnsi="Times New Roman"/>
          <w:sz w:val="28"/>
          <w:szCs w:val="28"/>
          <w:lang w:val="ru-RU"/>
        </w:rPr>
        <w:t>бурно развивавшиеся русские княжества, в которых процветали наука и письменность, культура и искусство, были на пике своего роста. Окрестные отсталые народы охотно ассимилировались с передовыми славянами, уже принявшими на себя имя «Руси» и передававшими другим религию, культуру, передовые навыки ведения хозяйства. Хотя между соперничающими русскими князьями и вспыхивали порой междуусобицы, о которых переживали лучшие умы русского средневековья,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в целом Русь развивалась и была вполне европейским государством, наравне с  другими европейскими государствами того времени. 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Как вдруг,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неожиданно, по словам летописца: «Пришел народ неведомый, неслыханная рать безбожные моавитяне, называемые татары, но их же никто не знал кто они,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и откуда пришли,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каков язык их, и какого племени они, и что за вера их. Их зовут татары, а иные таурмены, а другие печенеги…». Хотя народ оказался неведомым, несколько веков спу</w:t>
      </w:r>
      <w:r>
        <w:rPr>
          <w:rFonts w:ascii="Times New Roman" w:hAnsi="Times New Roman"/>
          <w:sz w:val="28"/>
          <w:szCs w:val="28"/>
          <w:lang w:val="ru-RU"/>
        </w:rPr>
        <w:t>стя историки сумели разобраться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кто организовал нашествие. Оказывается, в </w:t>
      </w:r>
      <w:r w:rsidRPr="00B26EC0">
        <w:rPr>
          <w:rFonts w:ascii="Times New Roman" w:hAnsi="Times New Roman"/>
          <w:sz w:val="28"/>
          <w:szCs w:val="28"/>
        </w:rPr>
        <w:t>XII</w:t>
      </w:r>
      <w:r>
        <w:rPr>
          <w:rFonts w:ascii="Times New Roman" w:hAnsi="Times New Roman"/>
          <w:sz w:val="28"/>
          <w:szCs w:val="28"/>
          <w:lang w:val="ru-RU"/>
        </w:rPr>
        <w:t>веке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кочевые народы, жившие в Забайкалье и на юге Сибири и называемые «монголами», вдруг оставили кочевые устои и избрав некоего Темучина своим властителем «Чингисханом»,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стали завоевывать окрестные племена, народы и государства. Первыми были разгромлены соседние племена меркитов, найманов, татар и др. После покорения и полного истребления татар монголы зачем-то назвались их именем. Загадка? Да, но еще не самая большая в этой истории. Гораздо большей загадкой представляется то, что дикие кочевники атаковали и разгромили лежащую южнее империю Цинь (тогдашний Китай), государство с 4000-летней историей, развитой культурой, наукой и регулярной армией. И не просто разгромили и разрушили, а попутно научились у китайцев изготовлению осадных орудий и методам осады городов и поставили себе на службу китайских военных инженеров. После этого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B26EC0">
        <w:rPr>
          <w:rFonts w:ascii="Times New Roman" w:hAnsi="Times New Roman"/>
          <w:sz w:val="28"/>
          <w:szCs w:val="28"/>
          <w:lang w:val="ru-RU"/>
        </w:rPr>
        <w:t>монголо-татары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B26EC0">
        <w:rPr>
          <w:rFonts w:ascii="Times New Roman" w:hAnsi="Times New Roman"/>
          <w:sz w:val="28"/>
          <w:szCs w:val="28"/>
          <w:lang w:val="ru-RU"/>
        </w:rPr>
        <w:t>, объединив под своим командованием многие кочевые народы, уже без труда растерзали среднеазиатские государства, подчинив себе гигантские территории, но тут вышла заминка. Во время осады одного из  среднеазиатских городов в 1227 г. погибает предводитель степной армии Чингисхан.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Погоревав недолго, его сыновья и родственники решают и дальше завоевывать обитаемый мир. С чего бы это вдруг ими завладела эта иррациональная идея? Внятного объяснения нет–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вроде бы Чингисхан завещал. Как бы то ни было, кочевники пошли дальше. Тут выяснилось, что обитаемый мир большой и пришлось разделиться. На запад пошла армия, возглавляемая четырнадцатью потомками Чингисхана во главе с его внуком Батыем. На юг, в Индию, Месопотамию и на Ближний Восток двинулся со своими полчищами внук Хулагу, на восток –  добивать Китай и покорять Японию– еще один внук Чингисхана  Хубилай.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Для Руси роковым был поток Батыя. В 1229 г. его армия заняла прикаспийские степи,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в1236 г. покорила Волжскую Булгарию, весной 1237 г. оккупировала Поволжье, потом повернув на юго-запад, победила половцев и, передохнув, в декабре 1237 г. напала на Русь.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Внятного объяснения агрессии «монголо-татар» против Руси нет. Чингизиды просто ставили другие народы перед выбором: покориться им– или погибнуть. Батый будто бы привел на Русь огромное, чуть ли не полумиллионное войско. Карамзин говорил о 300 тысячах, а современные историки, понимая всю абсурдность этих цифр, согласны и на 100-150 тысяч. Конечно, на Руси из-за феодальной разобщенности большую армию собрать не смогли, и «монголо-татары» без труда покорили северо-западную Русь. Разорив и уничтожив Рязань, Владимир, Москву и другие города, кочевники двинулись на Новгород, но, не дойдя ста верст, повернули назад. Почему?  Неизвестно.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Также неизвестно почему кочевники не атаковали Смоленск и Полоцк. Одним словом, они оставили лежать в руинах всю Северо-восточную Русь, а в 1239 г. разорили и Русь Юго-западную, уничтожив Киев. Разумеется, оборонявшиеся  русичи демонстрировали чудеса мужества и отваги, но общей ситуации это не спасло. Так же само собой разумеется, что захватчики все разрушали, всех грабили и убивали.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Падение Киева открыло «монголо-татарам» путь в Западную Европу. Разгромив Галицкое княжество, степняки в 1241 г. возле польского города Легницы наголову разбили объединенную европейскую армию и вышли к Адриатическому морю. Европа уже не могла оказывать вооруженного сопротивления. Король-крестоносец Людовик </w:t>
      </w:r>
      <w:r w:rsidRPr="00B26EC0">
        <w:rPr>
          <w:rFonts w:ascii="Times New Roman" w:hAnsi="Times New Roman"/>
          <w:sz w:val="28"/>
          <w:szCs w:val="28"/>
        </w:rPr>
        <w:t>IX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уже готовился принять мученический венец, другой европейский монарх император Фридрих </w:t>
      </w:r>
      <w:r w:rsidRPr="00B26EC0">
        <w:rPr>
          <w:rFonts w:ascii="Times New Roman" w:hAnsi="Times New Roman"/>
          <w:sz w:val="28"/>
          <w:szCs w:val="28"/>
        </w:rPr>
        <w:t>II</w:t>
      </w:r>
      <w:r w:rsidRPr="00B26EC0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искал с Батыем союза, но «монголо-татары» неожиданно для всех повернули назад. 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Что же спасло Европу? Почему кочевники повернули вспять? Сторонники концепции «ига» в один голос отвечают: «Русь!». «Монголо-татары» были обескровлены в сражениях и завоеваниях и боялись оставить в тылу разоренные, но опасные русские земли. Еще одной причиной, заставившей Батыя повернуть назад, называют смерть в далекой забайкальской столице Монгольской империи Каракоруме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>останки которой не нашли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до сих пор),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великого хана Угедея, и выборы нового великого хана, в которых Батый хотел участвовать. Кочевники оставили в своем тылу недобитого врага, который в любую минуту мог ударить в спину, и вернулись в степи между Волгой и Доном. Отказавшись от дальнейшего завоевания мира, они разделили уже завоеванное на несколько «орд», степных государств, управляемых потомками Чингисхана,– и в скором времени соперничали уже между собой.</w:t>
      </w:r>
    </w:p>
    <w:p w:rsidR="00E57DDC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А для Руси наступили тяжелые времена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«ига».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Русские княжества по-прежнему существовали, но теперь за «ярлыками» на управление ими гордые Рюриковичи должны были ездить в столицу Орды, что было унизительной процедурой. Огромная дань,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неимоверные поборы, «дань кровью»,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притеснения, унижения– вот что пол</w:t>
      </w:r>
      <w:r>
        <w:rPr>
          <w:rFonts w:ascii="Times New Roman" w:hAnsi="Times New Roman"/>
          <w:sz w:val="28"/>
          <w:szCs w:val="28"/>
          <w:lang w:val="ru-RU"/>
        </w:rPr>
        <w:t>учила Русь от «монголо-татар». Ярлыки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на княжение завоеватели выдавали, исходя из личных симпатий и антипатий, и за эти симпатии разгорелась борьба между русскими князьями. Интриги, отравления, убийства, привлечение ордынских карательных отрядов для сведения счетов с соперниками – в общем, ничего нового. По</w:t>
      </w:r>
      <w:r>
        <w:rPr>
          <w:rFonts w:ascii="Times New Roman" w:hAnsi="Times New Roman"/>
          <w:sz w:val="28"/>
          <w:szCs w:val="28"/>
          <w:lang w:val="ru-RU"/>
        </w:rPr>
        <w:t xml:space="preserve">дсчитано, что с 1275 по 1300 годы </w:t>
      </w:r>
      <w:r w:rsidRPr="00B26EC0">
        <w:rPr>
          <w:rFonts w:ascii="Times New Roman" w:hAnsi="Times New Roman"/>
          <w:sz w:val="28"/>
          <w:szCs w:val="28"/>
          <w:lang w:val="ru-RU"/>
        </w:rPr>
        <w:t>по инициативе русских князей степняки осуществили 15 походов на Русь, и эти походы сопровождались непременными грабежами и насилием, которое князья подчас возглавляли сами.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 Правда согласно этой концепции, был один «нормальный» князь Александр Ярославич, который и с «монголо-татарами» сумел договориться,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и крестоносцев, напавших было на Русь, победил. Потомки этого князя, прозванного за свои победы Невским, обосновавшись в Москве, потихоньку, лет через сто,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сумели возглавить национально-освободительное движение против ненавистного «ига»,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сделав Московское княжество центром этого движения. Конечно, методы с помощью которых Москва стала таким центром, не отличались благородством– московиты с помощью тех же захватчиков, подминали под себя окрестные княжества, но действия Москвы, в этой версии истории, признаются прогрессивными, а присоединенные княжества сами не понимали своего счастья, ведь Москва таким образом боролась  с «игом».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Потомки Александра Невского–Дмитрий Донской, Иван Калита и др.– сумели объединить часть русских земель под началом Москвы и к концу </w:t>
      </w:r>
      <w:r w:rsidRPr="00B26EC0">
        <w:rPr>
          <w:rFonts w:ascii="Times New Roman" w:hAnsi="Times New Roman"/>
          <w:sz w:val="28"/>
          <w:szCs w:val="28"/>
        </w:rPr>
        <w:t>XV</w:t>
      </w:r>
      <w:r>
        <w:rPr>
          <w:rFonts w:ascii="Times New Roman" w:hAnsi="Times New Roman"/>
          <w:sz w:val="28"/>
          <w:szCs w:val="28"/>
          <w:lang w:val="ru-RU"/>
        </w:rPr>
        <w:t xml:space="preserve"> века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сбросили ненавистное «иго» с плеч части русского народа (другая часть, напомним, под «игом» никогда не была), который не на минуту не прекращал страдать, что его обирают чужеземные феодалы, а не свои собственные. В советской историографии к страданиям русского народа добавились страдания других народов, подвластных кочевникам и мечтавших сбросить с себя постылое  «ярмо».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Вот такая сюжетная канва истории «монголо-татарского ига». Ее сторонники расходятся только в оценках влияния этого события на русский народ. Патриотически  настроенные историки говорят, что «иго» катастрофически, на целые столетия  отбросило назад развитие молодых русских государств. Ценой своей независимости и свободы они спасли от разрушения Европу, и европейская цивилизация обязана ценить эту жертву и быть снисходительной и благодарной России и ее народу. Настроенные же «непатриотично», убеждены, что русские испорчены 250-летним «игом» и никогда не смогут стать европейцами и догнать Европу.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А что же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B26EC0">
        <w:rPr>
          <w:rFonts w:ascii="Times New Roman" w:hAnsi="Times New Roman"/>
          <w:sz w:val="28"/>
          <w:szCs w:val="28"/>
          <w:lang w:val="ru-RU"/>
        </w:rPr>
        <w:t>монголо-татары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B26EC0">
        <w:rPr>
          <w:rFonts w:ascii="Times New Roman" w:hAnsi="Times New Roman"/>
          <w:sz w:val="28"/>
          <w:szCs w:val="28"/>
          <w:lang w:val="ru-RU"/>
        </w:rPr>
        <w:t>? Согласно концепции ига, они как пришли, так и ушли. Одни погибли, другие смешались с местными народами, третьи вернулись в Монголию пасти стада, вспоминая порой о Чингисхане. В Улан-Баторе ему даже поставили памятник– от благодарного монгольского народа. Так как Золотая Орда представлялась в этой концепции государством реакционным, построенным на костях покоренных народов, то монголам лучше уйти.</w:t>
      </w:r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В русле этой концепции русской истории родился целый поток псевдонаучной и художественной литературы, развившей у обывателя стереотипное представление о диких завоевателях-монголах, об извечной роли Руси как форпоста западной цивилизации, стоящего на переднем крае борьбы с варварами, и о гнетущем влиянии ига на развитие русского государства. Это влияние мы будто бы до сих пор преодолеваем, и этим влиянием объясняется все - от отставания в IT-технологиях до грязных вокзальных туалетов.</w:t>
      </w:r>
    </w:p>
    <w:p w:rsidR="00E57DDC" w:rsidRDefault="00E57DDC" w:rsidP="00CB27F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Однако в </w:t>
      </w:r>
      <w:r w:rsidRPr="00B26EC0">
        <w:rPr>
          <w:rFonts w:ascii="Times New Roman" w:hAnsi="Times New Roman"/>
          <w:sz w:val="28"/>
          <w:szCs w:val="28"/>
        </w:rPr>
        <w:t>XIX</w:t>
      </w:r>
      <w:r>
        <w:rPr>
          <w:rFonts w:ascii="Times New Roman" w:hAnsi="Times New Roman"/>
          <w:sz w:val="28"/>
          <w:szCs w:val="28"/>
          <w:lang w:val="ru-RU"/>
        </w:rPr>
        <w:t xml:space="preserve"> веке,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 недрах русской исторической науки у этой концепции возрос мощный противник. Была сформулирована другая парадигма отношений Руси и Степи, получившая  название «евразийства». Евразийцами были многие ученые-историки (и не историки) России и Советского Союза, продолжаются традиции евразийства в науке и теперь. Евразийство опирается в своих положениях на то, что веками на гигантских просторах от Дуная до Халкин-Гола бескрайние  пространства степей Евразии занимали народы, ведущие кочевой образ жизни. Сначала иранцы, поглощенные угро-тюрками, затем поглотившие угро-тюрок, восточные тюрки-тюркоты– все эти народы имеют свою историю, не слишком известную широкому кругу читателей и любителей истории. Ее нет в учебниках, ее изучают только специалисты, хотя это тоже в какой-то мере история России, история населявших ее народов, предков современных россиян. Из них на слуху, пожалуй, только гунны, хазары и татары, пришедшие из глубин Азии. </w:t>
      </w:r>
    </w:p>
    <w:p w:rsidR="00E57DDC" w:rsidRDefault="00E57DDC" w:rsidP="00CB27F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</w:rPr>
        <w:t>C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огласно евразийской концепции, начавшись в </w:t>
      </w:r>
      <w:r w:rsidRPr="00B26EC0">
        <w:rPr>
          <w:rFonts w:ascii="Times New Roman" w:hAnsi="Times New Roman"/>
          <w:sz w:val="28"/>
          <w:szCs w:val="28"/>
        </w:rPr>
        <w:t>I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тысячелетии, история этих народов кульминационно заканчивается созданием Великой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(«Мэнгу» на древнетюркском) степной империи, управлявшейся потомками Чингисхана и объединившей все кочевые племена. Кочевники говорившие на тюркском– языке своего повелителя, – проникли во все пределы обитаемого мира. На востоке дошли до Японии и Индокитая, завоевали Иран и Константинополь, создав «Османскую империю», на западе покорили славян и сорвали замыслы Римского престола по окатоличиванию Восточной Европы. Для сторонников евразийства завоевания тюрок имеют позитивную окраску, государства степняков служат примером гармонии для остального мира, а их обитатели отличаются исключительным человеколюбием и веротерпимостью. Считается, что в государствах, созданных Чингизидами, процветали наука, литература, искусства и экономика, мирно сосуществовали религии. </w:t>
      </w:r>
    </w:p>
    <w:p w:rsidR="00E57DDC" w:rsidRPr="00B26EC0" w:rsidRDefault="00E57DDC" w:rsidP="00CB27F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Что же до отношений степняков с Русью,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то</w:t>
      </w:r>
      <w:r>
        <w:rPr>
          <w:rFonts w:ascii="Times New Roman" w:hAnsi="Times New Roman"/>
          <w:sz w:val="28"/>
          <w:szCs w:val="28"/>
          <w:lang w:val="ru-RU"/>
        </w:rPr>
        <w:t xml:space="preserve"> по мнению «евразийцев»,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с болью смотрели человеколюбивые Чингизиды на то, как разрывается на куски междуусобицами соседнее с ними русское государство, на распри князей, на процветающую работорговлю. Степняки понимали, что еще немного и государство, имевшие с ними  многовековые связи, будет поглощено алчной католической Европой, и внук Чингисхана Батый решился на боевую операцию, которую можно сравнить с иссечением  из   «здорового русского организма» «опухоли», состоящей из нескольких жадных и недалеких Рюриковичей, уже вступивших в предательские переговоры с Римом.</w:t>
      </w:r>
    </w:p>
    <w:p w:rsidR="00E57DDC" w:rsidRPr="00B26EC0" w:rsidRDefault="00E57DDC" w:rsidP="00CB27F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Блестяще проведенная операция по искоренению измены закончилась триумфом. «Перерожденцы» были удалены от власти, а управлять почти союзной страной были поставлены преданные ордынскому хану «порядочные» Рюриковичи. Поборы смещенных алчных князей заменяются легкой данью, работорговля упраздняется, на Руси устанавливаются мир и порядок. Чтобы остановить натиск крестоносцев, Батый совершает знаменитый «западный» поход, в котором наряду с ордынскими воинами участвуют русские отряды. Отважные воины Евразии совсем немного не дошли до Рима. Появившиеся в Северной Италии беженцы уже рассказывали о страшной коннице завоевателей, но Батый повернул назад. То ли были достигнуты с папским престолом договоренности о разграничении сфер влияния, то ли Батый торопился на выборы верховного вождя в далекий Каракорум. Так или иначе, степняки вернулись назад, но мысль о завоевании Европы осталась</w:t>
      </w:r>
    </w:p>
    <w:p w:rsidR="00E57DDC" w:rsidRPr="00B26EC0" w:rsidRDefault="00E57DDC" w:rsidP="00CB27F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Потом затянули ордынцев рут</w:t>
      </w:r>
      <w:r>
        <w:rPr>
          <w:rFonts w:ascii="Times New Roman" w:hAnsi="Times New Roman"/>
          <w:sz w:val="28"/>
          <w:szCs w:val="28"/>
          <w:lang w:val="ru-RU"/>
        </w:rPr>
        <w:t xml:space="preserve">инные дела по укреплению своей </w:t>
      </w:r>
      <w:r w:rsidRPr="00B26EC0">
        <w:rPr>
          <w:rFonts w:ascii="Times New Roman" w:hAnsi="Times New Roman"/>
          <w:sz w:val="28"/>
          <w:szCs w:val="28"/>
          <w:lang w:val="ru-RU"/>
        </w:rPr>
        <w:t>«Мэнгу», империи, в которой мирно жили все народы, процветало православие и уже набирал силу ислам, но все религии мирно сосуществовали между собой, являя пример удивительной веротерпимости. Факт процветания в Золотой Орде православия действительно имел место, и историки дореволюционной России его часто просто замалчивали, а советские историки использовали этот факт как доказательство «реакционной сути» православной церкви, «сотрудничавшей» с  «оккупантами».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Православие испытало в период ордынского владычества серьезный подъем, и мирно сосуществовало с исламом, возможно, даже являя пример некоего взаимного проникновения, если судить например по литературн</w:t>
      </w:r>
      <w:r>
        <w:rPr>
          <w:rFonts w:ascii="Times New Roman" w:hAnsi="Times New Roman"/>
          <w:sz w:val="28"/>
          <w:szCs w:val="28"/>
          <w:lang w:val="ru-RU"/>
        </w:rPr>
        <w:t>ому памятнику Древней Руси «Хож</w:t>
      </w:r>
      <w:r w:rsidRPr="00B26EC0">
        <w:rPr>
          <w:rFonts w:ascii="Times New Roman" w:hAnsi="Times New Roman"/>
          <w:sz w:val="28"/>
          <w:szCs w:val="28"/>
          <w:lang w:val="ru-RU"/>
        </w:rPr>
        <w:t>ение за три моря» купца Афанасия Никитина. В нем православный русский человек, тверской купец, читает молитвы объединившие в себе православные тексты и суры Корана, причем на русском и татарском языках, и называет Иисуса духом Аллаха. В этом синкретизме видно влияние несторианства, широко распространенного в Золотой Орде – известно, например, что жена Батыя Баракчин и его сын Сартак были христианами-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несторианами, много несториан было в войске степняков, считается что несторианином был и сам Чингисхан, носивший перстень со свастикой, древним символом несторианства. В столице Византии несторианство было объявлено ересью, но в Северо-Восточной Руси, вдали от греческой метрополии, к несторианам относились лояльно. Несторианство и ислам, проникшие во все слои русского общества, начали искореняться только в </w:t>
      </w:r>
      <w:r w:rsidRPr="00B26EC0">
        <w:rPr>
          <w:rFonts w:ascii="Times New Roman" w:hAnsi="Times New Roman"/>
          <w:sz w:val="28"/>
          <w:szCs w:val="28"/>
        </w:rPr>
        <w:t>XVII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веке реформами патриарха Никона.</w:t>
      </w:r>
    </w:p>
    <w:p w:rsidR="00E57DDC" w:rsidRPr="00B26EC0" w:rsidRDefault="00E57DDC" w:rsidP="00CB27F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И все же, просуществовав три столетия, Золотая Орда распалась на несколько государств-наследников. Евразийцы по-разному объясняют причины распада: кто-то ссылается на объективные трудности существования такого огромного государства, а кто-то и здесь видит козни католического Запада. Как бы там ни было, одним из таких государств-наследников ордынского величия стала Московская Русь, которая предстает хранительницей «всего хорошего», что было в Орде. Сама же Золотая Орда</w:t>
      </w:r>
      <w:r>
        <w:rPr>
          <w:rFonts w:ascii="Times New Roman" w:hAnsi="Times New Roman"/>
          <w:sz w:val="28"/>
          <w:szCs w:val="28"/>
          <w:lang w:val="ru-RU"/>
        </w:rPr>
        <w:t xml:space="preserve">, с точки зрения евразийцев-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прогрессивное государственное образование, сумевшее спасти русский народ от католического порабощения. Соответственно, и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B26EC0">
        <w:rPr>
          <w:rFonts w:ascii="Times New Roman" w:hAnsi="Times New Roman"/>
          <w:sz w:val="28"/>
          <w:szCs w:val="28"/>
          <w:lang w:val="ru-RU"/>
        </w:rPr>
        <w:t>монголо-татары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никуда не ушли, а влились в русский народ и другие </w:t>
      </w:r>
      <w:r>
        <w:rPr>
          <w:rFonts w:ascii="Times New Roman" w:hAnsi="Times New Roman"/>
          <w:sz w:val="28"/>
          <w:szCs w:val="28"/>
          <w:lang w:val="ru-RU"/>
        </w:rPr>
        <w:t>российские народы, став их неотъ</w:t>
      </w:r>
      <w:r w:rsidRPr="00B26EC0">
        <w:rPr>
          <w:rFonts w:ascii="Times New Roman" w:hAnsi="Times New Roman"/>
          <w:sz w:val="28"/>
          <w:szCs w:val="28"/>
          <w:lang w:val="ru-RU"/>
        </w:rPr>
        <w:t>емлемой частью. Золотая Орда дала мощный толчок развитию Руси, а отставание от Запада объясняется более трудными условиями ведения  экономики и сельского хозяйства (климат, почвы, расстояния и др.). То, что на западе называют отставанием в культурной и бытовой сфере, в рамках этой концепции становится «самобытностью» русской цивилизации, возникшей на стыке городского Запада и кочевого Востока.</w:t>
      </w:r>
    </w:p>
    <w:p w:rsidR="00E57DDC" w:rsidRPr="00B26EC0" w:rsidRDefault="00E57DDC" w:rsidP="00CB27F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Таково вкратце «исповедание» евразийской веры. Зародившись в </w:t>
      </w:r>
      <w:r w:rsidRPr="00B26EC0">
        <w:rPr>
          <w:rFonts w:ascii="Times New Roman" w:hAnsi="Times New Roman"/>
          <w:sz w:val="28"/>
          <w:szCs w:val="28"/>
        </w:rPr>
        <w:t>XIX</w:t>
      </w:r>
      <w:r>
        <w:rPr>
          <w:rFonts w:ascii="Times New Roman" w:hAnsi="Times New Roman"/>
          <w:sz w:val="28"/>
          <w:szCs w:val="28"/>
          <w:lang w:val="ru-RU"/>
        </w:rPr>
        <w:t xml:space="preserve"> веке</w:t>
      </w:r>
      <w:r w:rsidRPr="00B26EC0">
        <w:rPr>
          <w:rFonts w:ascii="Times New Roman" w:hAnsi="Times New Roman"/>
          <w:sz w:val="28"/>
          <w:szCs w:val="28"/>
          <w:lang w:val="ru-RU"/>
        </w:rPr>
        <w:t>, эта концепция быстро н</w:t>
      </w:r>
      <w:r>
        <w:rPr>
          <w:rFonts w:ascii="Times New Roman" w:hAnsi="Times New Roman"/>
          <w:sz w:val="28"/>
          <w:szCs w:val="28"/>
          <w:lang w:val="ru-RU"/>
        </w:rPr>
        <w:t>абрала сторонников, но в 1917 году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грянула социальная революция, и стало не до монголов с татарами. Многие будущие  евразийцы выехали в эмиграцию, уже там создав так называемое «Евразийское течение». В советской историографии евразийская концепция признания не нашла. Несмотря на весь свой  «интернационализм», советская историческая наука не могла принять идею единства степи и Руси, так как эта идея шла вразрез с учением классиков марксизма-ленинизма. Известно, что Карл Маркс, не любивший славян и на</w:t>
      </w:r>
      <w:r>
        <w:rPr>
          <w:rFonts w:ascii="Times New Roman" w:hAnsi="Times New Roman"/>
          <w:sz w:val="28"/>
          <w:szCs w:val="28"/>
          <w:lang w:val="ru-RU"/>
        </w:rPr>
        <w:t xml:space="preserve">зывавший их «татарскими рабами» </w:t>
      </w:r>
      <w:r w:rsidRPr="00B26EC0">
        <w:rPr>
          <w:rFonts w:ascii="Times New Roman" w:hAnsi="Times New Roman"/>
          <w:sz w:val="28"/>
          <w:szCs w:val="28"/>
          <w:lang w:val="ru-RU"/>
        </w:rPr>
        <w:t>полностью разделял идею «ига» на Руси. Да и сам вождь мирового пролетариата В.И. Ленин в своих исторических заметках придерживался тех же взглядов. После Великой Отечественной Войны, с ростом «великодержавных» настроений в</w:t>
      </w:r>
      <w:r>
        <w:rPr>
          <w:rFonts w:ascii="Times New Roman" w:hAnsi="Times New Roman"/>
          <w:sz w:val="28"/>
          <w:szCs w:val="28"/>
          <w:lang w:val="ru-RU"/>
        </w:rPr>
        <w:t xml:space="preserve"> советской исторической науке, Е</w:t>
      </w:r>
      <w:r w:rsidRPr="00B26EC0">
        <w:rPr>
          <w:rFonts w:ascii="Times New Roman" w:hAnsi="Times New Roman"/>
          <w:sz w:val="28"/>
          <w:szCs w:val="28"/>
          <w:lang w:val="ru-RU"/>
        </w:rPr>
        <w:t>вразийство было признано умаляющим роль и значение великого славянского русского народа. Утверждалось, что русские, возглавив другие народы, пусть и через две сотни лет, сумели все-таки сбросить с себя иноземное иго, как сумели потом сбросить и «ярмо самодержавия» («иго царизма»).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 наше время теория союза Руси и степи, набирает силу,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выгодно отличаясь законченностью своих выводов от путаной и противоречивой теории «векового татаро-монгольского ига».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Было иго или не было, еще долго будет оставаться предметом споров сторонников европоцентристской и евразийской концепций исторического развития России.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Если встать на позиции приверженцев «ига», это может дать кому-то право, говорить и о «русском иге»,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которое якобы не кончилось и по сей день. Но принимая безоговорочно сторону «евразийцев», можно дойти до тезиса Льва Гумилева о «губительном проникновении европейской культуры».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Нельзя идеализировать отношения славян, угро-финнов и степняков, живших в разных климатических, географических и экономических условиях. Вряд ли они были такими уж тесными. Но и «непримиримой ненависти к угнетателям»,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тоже скорее всего не было. По существу, могучая империя Чингизидов присоединила к себе несколько государств и в течение длительного времени удерживала в вассальной зависимости. И это не могло не сказаться на культуре, языке, укладе жизни и политическом устройстве этих государств, ставших после распада империи именно ее «осколками», и ни в коем случае тем, чем они были раньше.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Отношения жителей «лесной» зоны европейской  России и жителей степей –это история нашей страны, история зарождения и становления великого  народа который проживает в ней сегодня. Потомки скифов,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хазар,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печенегов,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мадьяр,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половцев,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славян,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варягов,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татар,</w:t>
      </w:r>
      <w:r>
        <w:rPr>
          <w:rFonts w:ascii="Times New Roman" w:hAnsi="Times New Roman"/>
          <w:sz w:val="28"/>
          <w:szCs w:val="28"/>
          <w:lang w:val="ru-RU"/>
        </w:rPr>
        <w:t xml:space="preserve"> русов </w:t>
      </w:r>
      <w:r w:rsidRPr="00B26EC0">
        <w:rPr>
          <w:rFonts w:ascii="Times New Roman" w:hAnsi="Times New Roman"/>
          <w:sz w:val="28"/>
          <w:szCs w:val="28"/>
          <w:lang w:val="ru-RU"/>
        </w:rPr>
        <w:t>и др. никуда не делись, не ушли в небытие, что бы там ни говорили кабинетные историки. В России, Украине, Белоруссии, Казахстане, в Средней Азии, в Сибири и на Дальнем Востоке они живут на своей земле, строят дома, растят хлеб, и если надо защищают эту землю, не заглядывая друг другу в паспорт. А объявление одного этноса «потерпевшей стороной» по отношению к другому всегда будет приводить к конфликтам и, что хуже всего, к кровопролитию.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Делая попытку понять, что же произошло между Русью и степью в </w:t>
      </w:r>
      <w:r w:rsidRPr="00B26EC0">
        <w:rPr>
          <w:rFonts w:ascii="Times New Roman" w:hAnsi="Times New Roman"/>
          <w:sz w:val="28"/>
          <w:szCs w:val="28"/>
        </w:rPr>
        <w:t>XIII</w:t>
      </w:r>
      <w:r>
        <w:rPr>
          <w:rFonts w:ascii="Times New Roman" w:hAnsi="Times New Roman"/>
          <w:sz w:val="28"/>
          <w:szCs w:val="28"/>
          <w:lang w:val="ru-RU"/>
        </w:rPr>
        <w:t>веке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, следует рассматривать эти события в контексте общеевропейской  ситуации, сложившейся в конце </w:t>
      </w:r>
      <w:r w:rsidRPr="00B26EC0">
        <w:rPr>
          <w:rFonts w:ascii="Times New Roman" w:hAnsi="Times New Roman"/>
          <w:sz w:val="28"/>
          <w:szCs w:val="28"/>
        </w:rPr>
        <w:t>XII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–начале </w:t>
      </w:r>
      <w:r w:rsidRPr="00B26EC0">
        <w:rPr>
          <w:rFonts w:ascii="Times New Roman" w:hAnsi="Times New Roman"/>
          <w:sz w:val="28"/>
          <w:szCs w:val="28"/>
        </w:rPr>
        <w:t>XIII</w:t>
      </w:r>
      <w:r>
        <w:rPr>
          <w:rFonts w:ascii="Times New Roman" w:hAnsi="Times New Roman"/>
          <w:sz w:val="28"/>
          <w:szCs w:val="28"/>
          <w:lang w:val="ru-RU"/>
        </w:rPr>
        <w:t xml:space="preserve"> веков</w:t>
      </w:r>
      <w:r w:rsidRPr="00B26EC0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поэтому вначале небольшая предистория.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Итак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B26EC0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lang w:val="ru-RU"/>
        </w:rPr>
        <w:t xml:space="preserve"> веке,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после похода князя Святослава Игоревича Хазарский каганат прекратил свое существование. После его крушения степи Приазовья и Причерноморья немедленно заполнили орды кочевников печенегов. «Баджнаки» (печенеги) были давними врагами хазар. Создав в </w:t>
      </w:r>
      <w:r w:rsidRPr="00B26EC0">
        <w:rPr>
          <w:rFonts w:ascii="Times New Roman" w:hAnsi="Times New Roman"/>
          <w:sz w:val="28"/>
          <w:szCs w:val="28"/>
        </w:rPr>
        <w:t>IX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в. в степях между Волгой и Уралом сильное объединение племен в которое вошли также местные сарматские и тюркские роды, печенеги беспрерывно атаковали каганат, и хазары вели с ними упорную борьбу. В Х </w:t>
      </w:r>
      <w:r>
        <w:rPr>
          <w:rFonts w:ascii="Times New Roman" w:hAnsi="Times New Roman"/>
          <w:sz w:val="28"/>
          <w:szCs w:val="28"/>
          <w:lang w:val="ru-RU"/>
        </w:rPr>
        <w:t>веке</w:t>
      </w:r>
      <w:r w:rsidRPr="00B26EC0">
        <w:rPr>
          <w:rFonts w:ascii="Times New Roman" w:hAnsi="Times New Roman"/>
          <w:sz w:val="28"/>
          <w:szCs w:val="28"/>
          <w:lang w:val="ru-RU"/>
        </w:rPr>
        <w:t>, прорвавшись через Волгу, печенеги дошли до Северного Причерноморья, быстро завладели широкой полосой степей от Волги до Прута и вступили в противоборство с Киевской Русью. Судя по летописям, киевляне с 915 по 1036 гг. сражались с печенегами 16 раз</w:t>
      </w:r>
      <w:r w:rsidRPr="00B26EC0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2"/>
      </w:r>
      <w:r w:rsidRPr="00B26EC0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Не меньшую опасность предст</w:t>
      </w:r>
      <w:r>
        <w:rPr>
          <w:rFonts w:ascii="Times New Roman" w:hAnsi="Times New Roman"/>
          <w:sz w:val="28"/>
          <w:szCs w:val="28"/>
          <w:lang w:val="ru-RU"/>
        </w:rPr>
        <w:t>авляли печенеги и для Византии–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в середине </w:t>
      </w:r>
      <w:r w:rsidRPr="00B26EC0">
        <w:rPr>
          <w:rFonts w:ascii="Times New Roman" w:hAnsi="Times New Roman"/>
          <w:sz w:val="28"/>
          <w:szCs w:val="28"/>
        </w:rPr>
        <w:t>XI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в.они впрямую угрожали ее существованию</w:t>
      </w:r>
      <w:r w:rsidRPr="00B26EC0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3"/>
      </w:r>
      <w:r w:rsidRPr="00B26EC0">
        <w:rPr>
          <w:rFonts w:ascii="Times New Roman" w:hAnsi="Times New Roman"/>
          <w:sz w:val="28"/>
          <w:szCs w:val="28"/>
          <w:lang w:val="ru-RU"/>
        </w:rPr>
        <w:t>. Однако господство печенегов кончилось, когда в степи Причерноморья вторглись орды куманов (кипчаков). Эти кочевые племена отличались от печенегов не только языком (они говорили на  западно-тюркских (кипчакских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 диалектах),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но и в расовом отношении. Кипчаки имели в своем составе значительную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(по сведениям антропологов до 15%) часть монголоидных восточно-тюркских элементов, примкнувших к ним в Южноуральских степях. Заключив союз с русскими князьями, куманы разгромили печенегов и вытеснили их на запад, но затем они напали и на своих бывших союзников русов. В конце </w:t>
      </w:r>
      <w:r w:rsidRPr="00B26EC0">
        <w:rPr>
          <w:rFonts w:ascii="Times New Roman" w:hAnsi="Times New Roman"/>
          <w:sz w:val="28"/>
          <w:szCs w:val="28"/>
        </w:rPr>
        <w:t>XI</w:t>
      </w:r>
      <w:r>
        <w:rPr>
          <w:rFonts w:ascii="Times New Roman" w:hAnsi="Times New Roman"/>
          <w:sz w:val="28"/>
          <w:szCs w:val="28"/>
          <w:lang w:val="ru-RU"/>
        </w:rPr>
        <w:t xml:space="preserve"> века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они нанесли Рюриковичам жесточайшее поражение.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Однако уже в начале </w:t>
      </w:r>
      <w:r w:rsidRPr="00B26EC0">
        <w:rPr>
          <w:rFonts w:ascii="Times New Roman" w:hAnsi="Times New Roman"/>
          <w:sz w:val="28"/>
          <w:szCs w:val="28"/>
        </w:rPr>
        <w:t>XII</w:t>
      </w:r>
      <w:r>
        <w:rPr>
          <w:rFonts w:ascii="Times New Roman" w:hAnsi="Times New Roman"/>
          <w:sz w:val="28"/>
          <w:szCs w:val="28"/>
          <w:lang w:val="ru-RU"/>
        </w:rPr>
        <w:t xml:space="preserve"> века,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благодаря деятельности князя Владимира </w:t>
      </w:r>
      <w:r>
        <w:rPr>
          <w:rFonts w:ascii="Times New Roman" w:hAnsi="Times New Roman"/>
          <w:sz w:val="28"/>
          <w:szCs w:val="28"/>
          <w:lang w:val="ru-RU"/>
        </w:rPr>
        <w:t>Мономаха куманы получили отпор, и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закрепившись н</w:t>
      </w:r>
      <w:r>
        <w:rPr>
          <w:rFonts w:ascii="Times New Roman" w:hAnsi="Times New Roman"/>
          <w:sz w:val="28"/>
          <w:szCs w:val="28"/>
          <w:lang w:val="ru-RU"/>
        </w:rPr>
        <w:t>а Дону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вступили во взаимодействие с Русью.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Куманы-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кипчаки сыграли значительную роль в междуусобицах русских князей. В середине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</w:rPr>
        <w:t>XII</w:t>
      </w:r>
      <w:r>
        <w:rPr>
          <w:rFonts w:ascii="Times New Roman" w:hAnsi="Times New Roman"/>
          <w:sz w:val="28"/>
          <w:szCs w:val="28"/>
          <w:lang w:val="ru-RU"/>
        </w:rPr>
        <w:t xml:space="preserve"> века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среди куманов уже складывались раннефеодальные государства «степного» типа. Это были «княжения» «Орды», кочующие  в пределах определенных территорий и нередко соперничающие  друг с другом. Степи, в недавнем прошлом называемые Хазарскими (Дешт-и-Хазар), получили название «Дешт-и-Кипчак», а куманы-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кипчаки надолго стали повелителями огромной территории. На Руси кипчаков называли «половцами», вероятно потому, что ближайшие к русским землям роды (вежи) кипчаков именовали себя «Шары» (желтые, золотые),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а «полова» (солома), как известно, желтого цвета. Другие роды степняков называли себя «кипчаки» (одно из значений –«длинный клинок») и «куманы». Самоназвание «куман» («кубан»)</w:t>
      </w:r>
      <w:r w:rsidRPr="00B26EC0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4"/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также означает «желтый»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(золотой), и западноевропейцы знали </w:t>
      </w:r>
      <w:r>
        <w:rPr>
          <w:rFonts w:ascii="Times New Roman" w:hAnsi="Times New Roman"/>
          <w:sz w:val="28"/>
          <w:szCs w:val="28"/>
          <w:lang w:val="ru-RU"/>
        </w:rPr>
        <w:t xml:space="preserve">кипчаков только под этим именем (от </w:t>
      </w:r>
      <w:r w:rsidRPr="00B26EC0">
        <w:rPr>
          <w:rFonts w:ascii="Times New Roman" w:hAnsi="Times New Roman"/>
          <w:sz w:val="28"/>
          <w:szCs w:val="28"/>
          <w:lang w:val="ru-RU"/>
        </w:rPr>
        <w:t>этих этнонимов образованы названия  рек Кубань и Кума в Предкавказье ).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Из летописей известны наиболее крупные феодальные образования кипчаков-половцев: орда Котяна, Дунайская Орда, Бужская орда, Крымские половцы, Волжские половцы, орда Юрия Кончаковича (вероятно, крещеного. Среди половцев было много христиан, и православных, и несторианцев). Каждая орда делилась на роды-вежи, а те, в свою очередь, на «куреня» и на «коши»</w:t>
      </w:r>
      <w:r w:rsidRPr="00B26EC0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5"/>
      </w:r>
      <w:r w:rsidRPr="00B26EC0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За века соседства кипчаки не только воевали, но и взаимодействовали с Русью. Когда заканчивались войны, противники заключали брачные союзы, и многие знатные половчанки становились женами Рюриковичей. Например, князь Андрей Юрьевич Боголюбский был сыном половчанки, а один из его сыновей даже стал основателем знатного кипчакского рода. По некоторым данным, половчанкой была и мать Александра Невского, а в битву на реке Калке русские князья ввязались во многом потому, что половецкий князь Котян был тестем одного из них.</w:t>
      </w:r>
    </w:p>
    <w:p w:rsidR="00E57DDC" w:rsidRDefault="00E57DDC" w:rsidP="00CF5FC8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Много половцев расселилось на границе леса и степи, в частности, в Среднем Поволжье. Русские и половцы вместе ходили походами в Европу, в войсках Великого князя Владимирского Юрия </w:t>
      </w:r>
      <w:r>
        <w:rPr>
          <w:rFonts w:ascii="Times New Roman" w:hAnsi="Times New Roman"/>
          <w:sz w:val="28"/>
          <w:szCs w:val="28"/>
          <w:lang w:val="ru-RU"/>
        </w:rPr>
        <w:t>Всеволодовича известны половцы «</w:t>
      </w:r>
      <w:r w:rsidRPr="00B26EC0">
        <w:rPr>
          <w:rFonts w:ascii="Times New Roman" w:hAnsi="Times New Roman"/>
          <w:sz w:val="28"/>
          <w:szCs w:val="28"/>
          <w:lang w:val="ru-RU"/>
        </w:rPr>
        <w:t>ротники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(давшие присягу-«роту»).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 В конце </w:t>
      </w:r>
      <w:r w:rsidRPr="00B26EC0">
        <w:rPr>
          <w:rFonts w:ascii="Times New Roman" w:hAnsi="Times New Roman"/>
          <w:sz w:val="28"/>
          <w:szCs w:val="28"/>
        </w:rPr>
        <w:t>XII</w:t>
      </w:r>
      <w:r>
        <w:rPr>
          <w:rFonts w:ascii="Times New Roman" w:hAnsi="Times New Roman"/>
          <w:sz w:val="28"/>
          <w:szCs w:val="28"/>
          <w:lang w:val="ru-RU"/>
        </w:rPr>
        <w:t xml:space="preserve"> века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летописи уже говорят о наличии у кипчаков некоего подобия городов, феодальные устои в их среде крепнут, кипчаки все более «цивилизуются». Да и вряд ли могло быть по-другому, ведь они жили на землях, где с </w:t>
      </w:r>
      <w:r w:rsidRPr="00B26EC0">
        <w:rPr>
          <w:rFonts w:ascii="Times New Roman" w:hAnsi="Times New Roman"/>
          <w:sz w:val="28"/>
          <w:szCs w:val="28"/>
        </w:rPr>
        <w:t>VIII</w:t>
      </w:r>
      <w:r>
        <w:rPr>
          <w:rFonts w:ascii="Times New Roman" w:hAnsi="Times New Roman"/>
          <w:sz w:val="28"/>
          <w:szCs w:val="28"/>
          <w:lang w:val="ru-RU"/>
        </w:rPr>
        <w:t xml:space="preserve"> века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существовала цивилизация «степного типа».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Несомненно, кипчаки ассимилировали остатки населения Хазарского каганата, перенимали их культуру,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идеологию, навыки ведения хозяйства. Так же несомненно, что в южных степях в </w:t>
      </w:r>
      <w:r w:rsidRPr="00B26EC0">
        <w:rPr>
          <w:rFonts w:ascii="Times New Roman" w:hAnsi="Times New Roman"/>
          <w:sz w:val="28"/>
          <w:szCs w:val="28"/>
        </w:rPr>
        <w:t>XI</w:t>
      </w:r>
      <w:r w:rsidRPr="00B26EC0">
        <w:rPr>
          <w:rFonts w:ascii="Times New Roman" w:hAnsi="Times New Roman"/>
          <w:sz w:val="28"/>
          <w:szCs w:val="28"/>
          <w:lang w:val="ru-RU"/>
        </w:rPr>
        <w:t>–</w:t>
      </w:r>
      <w:r w:rsidRPr="00B26EC0">
        <w:rPr>
          <w:rFonts w:ascii="Times New Roman" w:hAnsi="Times New Roman"/>
          <w:sz w:val="28"/>
          <w:szCs w:val="28"/>
        </w:rPr>
        <w:t>XII</w:t>
      </w:r>
      <w:r>
        <w:rPr>
          <w:rFonts w:ascii="Times New Roman" w:hAnsi="Times New Roman"/>
          <w:sz w:val="28"/>
          <w:szCs w:val="28"/>
          <w:lang w:val="ru-RU"/>
        </w:rPr>
        <w:t xml:space="preserve"> веках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шли какие-то государствообразующие процессы.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Тем временем, после конфессионального раскола с Римом в 1054 г. Византийская империя год за годом слабела, постепенно утрачивая  свои позиции в Европе и в Малой Азии, на Руси и в южных степях. Крестовые походы, призванные спасти Византию и освободить  Святую Землю, закончились в конце </w:t>
      </w:r>
      <w:r w:rsidRPr="00B26EC0">
        <w:rPr>
          <w:rFonts w:ascii="Times New Roman" w:hAnsi="Times New Roman"/>
          <w:sz w:val="28"/>
          <w:szCs w:val="28"/>
        </w:rPr>
        <w:t>XII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в. поражением крестоносцев. После захвата «сарацинами» Иерусалима Византия осталась «один на один» с мусульманскими армиями. На Балканах  империя потеряла практически все свои территории, и крестоносцы обосновались уже на Пелопоннесе. На Русь все чаще проникали папские эмиссары, и многие Рюриковичи уже примеривали на себя короны католических королей и герцогов. В 1204 г. произошла катастрофа. Бывшие союзники крестоносцы взяли приступом Константинополь и разграбили «вечный город». В Малой Азии усилили свой натиск турки-сельджуки, империя стала распадаться, и казалось, наступил крах тысячелетнего православного царства. Православные Руси, считавшие Константинополь своей «духовной метрополией»,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ожидали конца света, а Рим напротив, после разгрома своего идейного противника, объявил крестовый поход против православных «схизматиков» с целью приведения их в «истинную веру».</w:t>
      </w:r>
      <w:r>
        <w:rPr>
          <w:rFonts w:ascii="Times New Roman" w:hAnsi="Times New Roman"/>
          <w:sz w:val="28"/>
          <w:szCs w:val="28"/>
          <w:lang w:val="ru-RU"/>
        </w:rPr>
        <w:t xml:space="preserve"> Но дальнейшие события показали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что враги Византии торжествовали рано.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Ставшая правопреемницей Византии Никейская империя, основанная в 1204 г.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 малоазийском городе Никея, куда бежали двор и свита константинопольского монарха,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вступила в борьбу за воссоздание Византийской империи. Перед Никеей стояли три главных задачи: вернуть священную столицу империи Константинополь, сдержать напор турок-сельджуков и сохранить византийское влияние на востоке Европы. Никейцы призвали на помощь дунайских болгар. Крещенные усилиями Византии в православие болгары откликнулись на зов единоверцев, и в 1205 г. наголову разбили крестоносцев, очистив от них Балканы и заперев католиков на Босфоре.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В это же время  (1206 г.) в евразийских степях некий Темучин провозглашается «Чингисханом» и начинает свои походы. Одна мощная армия степняков начинает движение через Среднюю Азию, выйдя в Иране в тыл сельджукам, другая армия подчиняет кипчакские орды Приазовья и Причерноморья и берет под контроль стратегически важные водные магистрали Восточной Европы. Напуганные страшной опасностью сельджуки и другие мусульман</w:t>
      </w:r>
      <w:r>
        <w:rPr>
          <w:rFonts w:ascii="Times New Roman" w:hAnsi="Times New Roman"/>
          <w:sz w:val="28"/>
          <w:szCs w:val="28"/>
          <w:lang w:val="ru-RU"/>
        </w:rPr>
        <w:t>е прекращают борьбу с никейцами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чтобы отразить нашествие с  востока, а после западного похода Батыя(1240 г.) уже сам Рим стоит практически на краю гибели. Главным конкурентом никейцев на Балканах теперь становятся их вчерашние союзники дунайские болгары, и в 1242 г. Батый обрушивается на болгар и убирает их с пути никейцев. После усмирения болгар у никейского императора уже не остается серьезных соперников в Европе и Азии, и, одержав ряд побед над крестоносцами, 15 августа 1261 г. император Михаил </w:t>
      </w:r>
      <w:r w:rsidRPr="00B26EC0">
        <w:rPr>
          <w:rFonts w:ascii="Times New Roman" w:hAnsi="Times New Roman"/>
          <w:sz w:val="28"/>
          <w:szCs w:val="28"/>
        </w:rPr>
        <w:t>VIII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торжественно вступает в отвоеванный Константинополь. Тысячелетнее православное царство было восстановлено, а степная империя стала жить своей жизнью, ни до того, ни после не покушаясь ни на какое «мировое господство».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Впоследствии Константинополь рассорился с Чингизидами, стравив их между собой, но тогда, в середине </w:t>
      </w:r>
      <w:r w:rsidRPr="00B26EC0">
        <w:rPr>
          <w:rFonts w:ascii="Times New Roman" w:hAnsi="Times New Roman"/>
          <w:sz w:val="28"/>
          <w:szCs w:val="28"/>
        </w:rPr>
        <w:t>XIII</w:t>
      </w:r>
      <w:r>
        <w:rPr>
          <w:rFonts w:ascii="Times New Roman" w:hAnsi="Times New Roman"/>
          <w:sz w:val="28"/>
          <w:szCs w:val="28"/>
          <w:lang w:val="ru-RU"/>
        </w:rPr>
        <w:t xml:space="preserve"> в. уже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казалось б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поверженная Византия, сумела благодаря своему влиянию мобилизовать степняков и восстановить свои позиции на Руси, на Балканах и в Малой Азии.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Такая реконструкция событий, сопровождавших возникновение и бурный рост в </w:t>
      </w:r>
      <w:r w:rsidRPr="00B26EC0">
        <w:rPr>
          <w:rFonts w:ascii="Times New Roman" w:hAnsi="Times New Roman"/>
          <w:sz w:val="28"/>
          <w:szCs w:val="28"/>
        </w:rPr>
        <w:t>XIII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в. степной империи Чингизидов, позволяет ответить на вопросы поставленные в начале этой главы.</w:t>
      </w:r>
    </w:p>
    <w:p w:rsidR="00E57DDC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Вернемся к этнониму «татары». Несмотря на утверждения о том, что завоеватели принесли это название из Забайкалья, он имеет вполне западнотюркскую этимологию. Вспомн</w:t>
      </w:r>
      <w:r>
        <w:rPr>
          <w:rFonts w:ascii="Times New Roman" w:hAnsi="Times New Roman"/>
          <w:sz w:val="28"/>
          <w:szCs w:val="28"/>
          <w:lang w:val="ru-RU"/>
        </w:rPr>
        <w:t xml:space="preserve">ить хотя бы Махмуда Кашгарского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уже в </w:t>
      </w:r>
      <w:r w:rsidRPr="00B26EC0">
        <w:rPr>
          <w:rFonts w:ascii="Times New Roman" w:hAnsi="Times New Roman"/>
          <w:sz w:val="28"/>
          <w:szCs w:val="28"/>
        </w:rPr>
        <w:t>XI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в. толковавшего это слово как «пришлый человек»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(тат-ар).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Этноним был известен и в половецких степях. Исследователь древних кочевых народов С.А.Плетнева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(1926–2008) в своем труде «Половцы» перечисляет роды куманов-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половцев: «Первый Ими, второй Имак, третий Татар, четвертый Байадур, пятый Кипчак». Из летописей известно, что кипчакские орды князя Татара и князя Отрака ходили на службу в Венгрию и Грузию, род кочевников с подобным названием упоминается и в «Слове о </w:t>
      </w:r>
      <w:r>
        <w:rPr>
          <w:rFonts w:ascii="Times New Roman" w:hAnsi="Times New Roman"/>
          <w:sz w:val="28"/>
          <w:szCs w:val="28"/>
          <w:lang w:val="ru-RU"/>
        </w:rPr>
        <w:t>полку Игореве»: «м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огуты, </w:t>
      </w:r>
      <w:r>
        <w:rPr>
          <w:rFonts w:ascii="Times New Roman" w:hAnsi="Times New Roman"/>
          <w:sz w:val="28"/>
          <w:szCs w:val="28"/>
          <w:lang w:val="ru-RU"/>
        </w:rPr>
        <w:t xml:space="preserve"> т</w:t>
      </w:r>
      <w:r w:rsidRPr="00B26EC0">
        <w:rPr>
          <w:rFonts w:ascii="Times New Roman" w:hAnsi="Times New Roman"/>
          <w:sz w:val="28"/>
          <w:szCs w:val="28"/>
          <w:lang w:val="ru-RU"/>
        </w:rPr>
        <w:t>атраны,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ш</w:t>
      </w:r>
      <w:r w:rsidRPr="00B26EC0">
        <w:rPr>
          <w:rFonts w:ascii="Times New Roman" w:hAnsi="Times New Roman"/>
          <w:sz w:val="28"/>
          <w:szCs w:val="28"/>
          <w:lang w:val="ru-RU"/>
        </w:rPr>
        <w:t>ельбиры,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B26EC0">
        <w:rPr>
          <w:rFonts w:ascii="Times New Roman" w:hAnsi="Times New Roman"/>
          <w:sz w:val="28"/>
          <w:szCs w:val="28"/>
          <w:lang w:val="ru-RU"/>
        </w:rPr>
        <w:t>евуги,</w:t>
      </w:r>
      <w:r>
        <w:rPr>
          <w:rFonts w:ascii="Times New Roman" w:hAnsi="Times New Roman"/>
          <w:sz w:val="28"/>
          <w:szCs w:val="28"/>
          <w:lang w:val="ru-RU"/>
        </w:rPr>
        <w:t xml:space="preserve"> о</w:t>
      </w:r>
      <w:r w:rsidRPr="00B26EC0">
        <w:rPr>
          <w:rFonts w:ascii="Times New Roman" w:hAnsi="Times New Roman"/>
          <w:sz w:val="28"/>
          <w:szCs w:val="28"/>
          <w:lang w:val="ru-RU"/>
        </w:rPr>
        <w:t>льберы». Были татары известны и на Руси</w:t>
      </w:r>
      <w:r w:rsidRPr="00B26EC0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6"/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Род Татар (или объединение выходцев из разных родов) возвысился в </w:t>
      </w:r>
      <w:r w:rsidRPr="00B26EC0">
        <w:rPr>
          <w:rFonts w:ascii="Times New Roman" w:hAnsi="Times New Roman"/>
          <w:sz w:val="28"/>
          <w:szCs w:val="28"/>
        </w:rPr>
        <w:t>XII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в. среди других степных родов и стал доминировать в Причерноморье или Приазовье. При поддержке и участии никейцев этот род обрел «Белое достоинство» и династическое право на господство в степи. Этим объясняется сравнительно мирное покорение «Дешт-и-кипчак» власти татар,  этим же можно объяснить слова татарских послов, сказанные князю Мстиславу перед злополучной битвой на Калке, где он решил вступиться за своего тес</w:t>
      </w:r>
      <w:r>
        <w:rPr>
          <w:rFonts w:ascii="Times New Roman" w:hAnsi="Times New Roman"/>
          <w:sz w:val="28"/>
          <w:szCs w:val="28"/>
          <w:lang w:val="ru-RU"/>
        </w:rPr>
        <w:t>тя, половецкого князя Котяна: «н</w:t>
      </w:r>
      <w:r w:rsidRPr="00B26EC0">
        <w:rPr>
          <w:rFonts w:ascii="Times New Roman" w:hAnsi="Times New Roman"/>
          <w:sz w:val="28"/>
          <w:szCs w:val="28"/>
          <w:lang w:val="ru-RU"/>
        </w:rPr>
        <w:t>е с вами пришли воевать, а пришли по воле Бога воевать против холопов и конюхов своих, против поганых половцев»</w:t>
      </w:r>
      <w:r w:rsidRPr="00B26EC0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7"/>
      </w:r>
      <w:r w:rsidRPr="00B26EC0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B26EC0">
        <w:rPr>
          <w:rFonts w:ascii="Times New Roman" w:hAnsi="Times New Roman"/>
          <w:sz w:val="28"/>
          <w:szCs w:val="28"/>
          <w:lang w:val="ru-RU"/>
        </w:rPr>
        <w:t>Когда один степной род называет других степняков «своими холопами и конюхами», у него должны быть на это веские основания. Какие основания были у  татар называть так орду Котяна?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Очевидно принадлежность  к высшей элите степи, к «белому сословию».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Царское достоинство Чингизидов не оспаривалось ни в одной европейской стране, во всех источниках правители Золотой Орды именуются «царями».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 титуле «Чингисхан» усматривается некий симбиоз европейского титула «цезарь» и степного «каган» (цезарь+каган=Чингисхан),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т.е. «царь царей».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Больше этот титул не носил никто. Наследники Чингисхана сначала носили титул «Хакан аль-Азам», затем приняли европейский имперский титул «цезарь» (царь в русской огласовке),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а с победой ислама в степи стали называться «Султан адиль»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(могучий султан).</w:t>
      </w:r>
    </w:p>
    <w:p w:rsidR="00E57DDC" w:rsidRPr="00B26EC0" w:rsidRDefault="00E57DDC" w:rsidP="007F700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Царское достоинство степных повелителей признавалось и на Руси. Характерно, что в русских летописях, которые как правило не скупятся на бранные эпитеты в отношении Орды, все ордынские государи обязательно упоминаются с  титулом «царь», а члены дома Чингизидов–с титулом «царевич».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Этот факт имеет важное значение в вопросе взаимоотношений Руси и Орды. Рюриковичи не подвергали сомнению</w:t>
      </w:r>
      <w:r>
        <w:rPr>
          <w:rFonts w:ascii="Times New Roman" w:hAnsi="Times New Roman"/>
          <w:sz w:val="28"/>
          <w:szCs w:val="28"/>
          <w:lang w:val="ru-RU"/>
        </w:rPr>
        <w:t xml:space="preserve"> царское достоинство Чингизидов</w:t>
      </w:r>
      <w:r w:rsidRPr="00B26EC0">
        <w:rPr>
          <w:rFonts w:ascii="Times New Roman" w:hAnsi="Times New Roman"/>
          <w:sz w:val="28"/>
          <w:szCs w:val="28"/>
          <w:lang w:val="ru-RU"/>
        </w:rPr>
        <w:t xml:space="preserve"> признавая себя вассалами Ордынского трона. Титулы «князь», «герцог», «граф», «барон» «боярин» и др. можно было получить в наследство или «с боя»,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но только высшие титулы (царь,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василевс,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император,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султан, король) «освящались» главой правящей конфессии, и их власть после этого имела «сакральный» характер, то, что называлось «власть от Бога». Иван Грозный только в Казани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(Царском городе) «венчался на царство» и «посмел» назвать себя царем, а не менее родовитый Гедиминович князь Ягайло назвался «королем» только после «венчания» его в Кракове (королевском городе) эмиссарами римского папы.</w:t>
      </w:r>
    </w:p>
    <w:p w:rsidR="00E57DDC" w:rsidRPr="00B26EC0" w:rsidRDefault="00E57DDC" w:rsidP="000E042D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 xml:space="preserve">Нельзя исключать и преемственности «сакральной власти» Чингизидами из Хазарского каганата, ведь что бы там ни говорили, а Батый установил власть над территориями, в основном повторяющими очертания Хазарской империи. </w:t>
      </w:r>
      <w:r>
        <w:rPr>
          <w:rFonts w:ascii="Times New Roman" w:hAnsi="Times New Roman"/>
          <w:sz w:val="28"/>
          <w:szCs w:val="28"/>
          <w:lang w:val="ru-RU"/>
        </w:rPr>
        <w:t>Т</w:t>
      </w:r>
      <w:r w:rsidRPr="00B26EC0">
        <w:rPr>
          <w:rFonts w:ascii="Times New Roman" w:hAnsi="Times New Roman"/>
          <w:sz w:val="28"/>
          <w:szCs w:val="28"/>
          <w:lang w:val="ru-RU"/>
        </w:rPr>
        <w:t>о, что татары были «местными», несомненно. Никаких документов Золотой Орды на монгольском или каком либо другом языке, кроме старотатарского (кипчакского) не было и нет. Татары изначально говорили на родном кипчакском и распространили его на все народы своей империи. По-кипчакски (татарски) говорили на Руси и в Поволжье, в Причерноморье и в Предкавказье, в Сибири и на Урале. Он стал языком межнационального общения, а также языком науки и культуры, языком письменности. На нем написаны великолепные средневековые произведения, и по мнению лингвистов, старотатарский  язык имеет ключевой характер по отношению ко всем другим тюркским языкам.</w:t>
      </w:r>
    </w:p>
    <w:p w:rsidR="00E57DDC" w:rsidRPr="00B26EC0" w:rsidRDefault="00E57DDC" w:rsidP="00570B9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26EC0">
        <w:rPr>
          <w:rFonts w:ascii="Times New Roman" w:hAnsi="Times New Roman"/>
          <w:sz w:val="28"/>
          <w:szCs w:val="28"/>
          <w:lang w:val="ru-RU"/>
        </w:rPr>
        <w:t>Именно византийцы, желая обрести мощного союзника могли «ускорить» государствообразующие процессы в степи. Византийское влияние в южных степях имело давнюю историю и не исчезало никогда. Торговля, культура, политика, религия степи -во всем обнаруживается византийское присутствие. Отношения с сарматами, гуннами, аварами, болгарами, хазарами не прекращались, и было бы странно если бы они не велись с куманами-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половцами. Рождение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6EC0">
        <w:rPr>
          <w:rFonts w:ascii="Times New Roman" w:hAnsi="Times New Roman"/>
          <w:sz w:val="28"/>
          <w:szCs w:val="28"/>
          <w:lang w:val="ru-RU"/>
        </w:rPr>
        <w:t>(или возрождение) великой степной династии и империи с помощью и под влиянием византийцев выглядит менее фантастично, нежели история о том, как дикие кочевники жившие в глубине Азии, в течение одного поколения создали передовую державу, стремившуюся без всякой политической цели «завоевать весь мир».</w:t>
      </w:r>
      <w:bookmarkStart w:id="0" w:name="_GoBack"/>
      <w:bookmarkEnd w:id="0"/>
    </w:p>
    <w:p w:rsidR="00E57DDC" w:rsidRPr="00B26EC0" w:rsidRDefault="00E57DDC" w:rsidP="008F0E5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E57DDC" w:rsidRPr="00B26EC0" w:rsidSect="000A0CB4">
      <w:headerReference w:type="default" r:id="rId7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DDC" w:rsidRDefault="00E57DDC" w:rsidP="007A5CDA">
      <w:pPr>
        <w:spacing w:after="0" w:line="240" w:lineRule="auto"/>
      </w:pPr>
      <w:r>
        <w:separator/>
      </w:r>
    </w:p>
  </w:endnote>
  <w:endnote w:type="continuationSeparator" w:id="1">
    <w:p w:rsidR="00E57DDC" w:rsidRDefault="00E57DDC" w:rsidP="007A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DDC" w:rsidRDefault="00E57DDC" w:rsidP="007A5CDA">
      <w:pPr>
        <w:spacing w:after="0" w:line="240" w:lineRule="auto"/>
      </w:pPr>
      <w:r>
        <w:separator/>
      </w:r>
    </w:p>
  </w:footnote>
  <w:footnote w:type="continuationSeparator" w:id="1">
    <w:p w:rsidR="00E57DDC" w:rsidRDefault="00E57DDC" w:rsidP="007A5CDA">
      <w:pPr>
        <w:spacing w:after="0" w:line="240" w:lineRule="auto"/>
      </w:pPr>
      <w:r>
        <w:continuationSeparator/>
      </w:r>
    </w:p>
  </w:footnote>
  <w:footnote w:id="2">
    <w:p w:rsidR="00E57DDC" w:rsidRDefault="00E57DDC" w:rsidP="008B152A">
      <w:pPr>
        <w:pStyle w:val="FootnoteText"/>
        <w:spacing w:line="276" w:lineRule="auto"/>
      </w:pPr>
      <w:r w:rsidRPr="00B26EC0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B26EC0">
        <w:rPr>
          <w:rFonts w:ascii="Times New Roman" w:hAnsi="Times New Roman"/>
          <w:sz w:val="24"/>
          <w:szCs w:val="24"/>
          <w:lang w:val="ru-RU"/>
        </w:rPr>
        <w:t xml:space="preserve"> Печенеги не только боролись но и взаимодействовали с Русью. Из летописей известен печенежский князь Илдей на службе у Ярополка,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6EC0">
        <w:rPr>
          <w:rFonts w:ascii="Times New Roman" w:hAnsi="Times New Roman"/>
          <w:sz w:val="24"/>
          <w:szCs w:val="24"/>
          <w:lang w:val="ru-RU"/>
        </w:rPr>
        <w:t>а в 988 году, при князе Владимире «пришел печенежский Метигай и крестился».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6EC0">
        <w:rPr>
          <w:rFonts w:ascii="Times New Roman" w:hAnsi="Times New Roman"/>
          <w:sz w:val="24"/>
          <w:szCs w:val="24"/>
          <w:lang w:val="ru-RU"/>
        </w:rPr>
        <w:t>В 991 году крестился еще один печенежский князь Кучук. Абу Фадл (</w:t>
      </w:r>
      <w:r w:rsidRPr="00B26EC0">
        <w:rPr>
          <w:rFonts w:ascii="Times New Roman" w:hAnsi="Times New Roman"/>
          <w:sz w:val="24"/>
          <w:szCs w:val="24"/>
        </w:rPr>
        <w:t>X</w:t>
      </w:r>
      <w:r w:rsidRPr="00B26EC0">
        <w:rPr>
          <w:rFonts w:ascii="Times New Roman" w:hAnsi="Times New Roman"/>
          <w:sz w:val="24"/>
          <w:szCs w:val="24"/>
          <w:lang w:val="ru-RU"/>
        </w:rPr>
        <w:t xml:space="preserve"> в) так описывает печенегов: «Это люди длиннобородые усатые производящие набеги друг на </w:t>
      </w:r>
      <w:r>
        <w:rPr>
          <w:rFonts w:ascii="Times New Roman" w:hAnsi="Times New Roman"/>
          <w:sz w:val="24"/>
          <w:szCs w:val="24"/>
          <w:lang w:val="ru-RU"/>
        </w:rPr>
        <w:t>друга…они никому не платят дани</w:t>
      </w:r>
      <w:r w:rsidRPr="00B26EC0">
        <w:rPr>
          <w:rFonts w:ascii="Times New Roman" w:hAnsi="Times New Roman"/>
          <w:sz w:val="24"/>
          <w:szCs w:val="24"/>
          <w:lang w:val="ru-RU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Pr="00B26EC0">
        <w:rPr>
          <w:rFonts w:ascii="Times New Roman" w:hAnsi="Times New Roman"/>
          <w:sz w:val="24"/>
          <w:szCs w:val="24"/>
          <w:lang w:val="ru-RU"/>
        </w:rPr>
        <w:t xml:space="preserve"> </w:t>
      </w:r>
    </w:p>
  </w:footnote>
  <w:footnote w:id="3">
    <w:p w:rsidR="00E57DDC" w:rsidRDefault="00E57DDC" w:rsidP="00A260E8">
      <w:pPr>
        <w:pStyle w:val="FootnoteText"/>
        <w:spacing w:line="276" w:lineRule="auto"/>
      </w:pPr>
      <w:r w:rsidRPr="00B26EC0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B26EC0">
        <w:rPr>
          <w:rFonts w:ascii="Times New Roman" w:hAnsi="Times New Roman"/>
          <w:sz w:val="24"/>
          <w:szCs w:val="24"/>
          <w:lang w:val="ru-RU"/>
        </w:rPr>
        <w:t xml:space="preserve"> Историк В.Г.Василевский(1838-1899) считал что печенеги стали одной из главных причин крестовых походов.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6EC0">
        <w:rPr>
          <w:rFonts w:ascii="Times New Roman" w:hAnsi="Times New Roman"/>
          <w:sz w:val="24"/>
          <w:szCs w:val="24"/>
          <w:lang w:val="ru-RU"/>
        </w:rPr>
        <w:t>Византийский император Алексей Комнин доведенный до отчаяния печенежской и турецкой (мадьярской) опасностью обращался за помощью и на запад и на восток.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6EC0">
        <w:rPr>
          <w:rFonts w:ascii="Times New Roman" w:hAnsi="Times New Roman"/>
          <w:sz w:val="24"/>
          <w:szCs w:val="24"/>
          <w:lang w:val="ru-RU"/>
        </w:rPr>
        <w:t>В своем письме западным владыкам он пишет: «Умоляю воины Христа,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6EC0">
        <w:rPr>
          <w:rFonts w:ascii="Times New Roman" w:hAnsi="Times New Roman"/>
          <w:sz w:val="24"/>
          <w:szCs w:val="24"/>
          <w:lang w:val="ru-RU"/>
        </w:rPr>
        <w:t>кто бы вы ни были спешите на помощь ко мне и греческим христианам. Мы отдаемся в ваши руки,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6EC0">
        <w:rPr>
          <w:rFonts w:ascii="Times New Roman" w:hAnsi="Times New Roman"/>
          <w:sz w:val="24"/>
          <w:szCs w:val="24"/>
          <w:lang w:val="ru-RU"/>
        </w:rPr>
        <w:t>мы предпочитаем быть под властью ваших латинян чем под игом язычников. Пусть Константинополь достанется лучше вам чем туркам или печенегам»</w:t>
      </w:r>
    </w:p>
  </w:footnote>
  <w:footnote w:id="4">
    <w:p w:rsidR="00E57DDC" w:rsidRDefault="00E57DDC" w:rsidP="001B59D9">
      <w:pPr>
        <w:pStyle w:val="FootnoteText"/>
        <w:spacing w:line="276" w:lineRule="auto"/>
      </w:pPr>
      <w:r w:rsidRPr="00B26EC0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B26EC0">
        <w:rPr>
          <w:rFonts w:ascii="Times New Roman" w:hAnsi="Times New Roman"/>
          <w:sz w:val="24"/>
          <w:szCs w:val="24"/>
          <w:lang w:val="ru-RU"/>
        </w:rPr>
        <w:t xml:space="preserve"> Поволжские угро-финны называли  куманов (кубанов) «губаны».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6EC0">
        <w:rPr>
          <w:rFonts w:ascii="Times New Roman" w:hAnsi="Times New Roman"/>
          <w:sz w:val="24"/>
          <w:szCs w:val="24"/>
          <w:lang w:val="ru-RU"/>
        </w:rPr>
        <w:t>Возможно отсюда происхождение местных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6EC0">
        <w:rPr>
          <w:rFonts w:ascii="Times New Roman" w:hAnsi="Times New Roman"/>
          <w:sz w:val="24"/>
          <w:szCs w:val="24"/>
          <w:lang w:val="ru-RU"/>
        </w:rPr>
        <w:t>(областных) фамилий Губанихин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26EC0">
        <w:rPr>
          <w:rFonts w:ascii="Times New Roman" w:hAnsi="Times New Roman"/>
          <w:sz w:val="24"/>
          <w:szCs w:val="24"/>
          <w:lang w:val="ru-RU"/>
        </w:rPr>
        <w:t>Губанкин, Губанов</w:t>
      </w:r>
    </w:p>
  </w:footnote>
  <w:footnote w:id="5">
    <w:p w:rsidR="00E57DDC" w:rsidRDefault="00E57DDC" w:rsidP="00707548">
      <w:pPr>
        <w:pStyle w:val="FootnoteText"/>
        <w:spacing w:line="276" w:lineRule="auto"/>
      </w:pPr>
      <w:r w:rsidRPr="00B26EC0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B26EC0">
        <w:rPr>
          <w:rFonts w:ascii="Times New Roman" w:hAnsi="Times New Roman"/>
          <w:sz w:val="24"/>
          <w:szCs w:val="24"/>
          <w:lang w:val="ru-RU"/>
        </w:rPr>
        <w:t xml:space="preserve"> «Кош» и «Курень» вместе с терминами «Кошевой» и «Куренной» и десятками других войдут в лексикон российского казачества подтверждая его генетическую связь со степными кочевниками. Слово «Кош» также стало названием главного злодея русских сказок (Кощей)</w:t>
      </w:r>
    </w:p>
  </w:footnote>
  <w:footnote w:id="6">
    <w:p w:rsidR="00E57DDC" w:rsidRDefault="00E57DDC" w:rsidP="00D15FF4">
      <w:pPr>
        <w:pStyle w:val="FootnoteText"/>
        <w:spacing w:line="276" w:lineRule="auto"/>
      </w:pPr>
      <w:r w:rsidRPr="0098654B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98654B">
        <w:rPr>
          <w:rFonts w:ascii="Times New Roman" w:hAnsi="Times New Roman"/>
          <w:sz w:val="24"/>
          <w:szCs w:val="24"/>
          <w:lang w:val="ru-RU"/>
        </w:rPr>
        <w:t xml:space="preserve"> Что же касается «народа неведомого»,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654B">
        <w:rPr>
          <w:rFonts w:ascii="Times New Roman" w:hAnsi="Times New Roman"/>
          <w:sz w:val="24"/>
          <w:szCs w:val="24"/>
          <w:lang w:val="ru-RU"/>
        </w:rPr>
        <w:t>пришедшего незнамо откуда,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654B">
        <w:rPr>
          <w:rFonts w:ascii="Times New Roman" w:hAnsi="Times New Roman"/>
          <w:sz w:val="24"/>
          <w:szCs w:val="24"/>
          <w:lang w:val="ru-RU"/>
        </w:rPr>
        <w:t>то тут все объяснимо. Академик Д.Лихачев, один из лучших знатоков древнерусских текстов, отмечал что русские летописцы заимствовали у своих византийских учителей манеру снабжать свои записи так называемыми «общими местами»,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654B">
        <w:rPr>
          <w:rFonts w:ascii="Times New Roman" w:hAnsi="Times New Roman"/>
          <w:sz w:val="24"/>
          <w:szCs w:val="24"/>
          <w:lang w:val="ru-RU"/>
        </w:rPr>
        <w:t>т.е. отрывками текста или словесными оборотами которые вставлялись для «вящей» красоты повествования,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654B">
        <w:rPr>
          <w:rFonts w:ascii="Times New Roman" w:hAnsi="Times New Roman"/>
          <w:sz w:val="24"/>
          <w:szCs w:val="24"/>
          <w:lang w:val="ru-RU"/>
        </w:rPr>
        <w:t>для драматизма. Например если</w:t>
      </w:r>
      <w:r w:rsidRPr="0098654B">
        <w:rPr>
          <w:sz w:val="24"/>
          <w:szCs w:val="24"/>
          <w:lang w:val="ru-RU"/>
        </w:rPr>
        <w:t xml:space="preserve"> «</w:t>
      </w:r>
      <w:r w:rsidRPr="0098654B">
        <w:rPr>
          <w:rFonts w:ascii="Times New Roman" w:hAnsi="Times New Roman"/>
          <w:sz w:val="24"/>
          <w:szCs w:val="24"/>
          <w:lang w:val="ru-RU"/>
        </w:rPr>
        <w:t>князь» то «светлый»,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654B">
        <w:rPr>
          <w:rFonts w:ascii="Times New Roman" w:hAnsi="Times New Roman"/>
          <w:sz w:val="24"/>
          <w:szCs w:val="24"/>
          <w:lang w:val="ru-RU"/>
        </w:rPr>
        <w:t xml:space="preserve">если «солнце» то «ясное» и т.п. Оборот о завоевателях как о «неведомом народе» и есть одно из таких «общих мест» древних рукописей. Еще в </w:t>
      </w:r>
      <w:r w:rsidRPr="0098654B">
        <w:rPr>
          <w:rFonts w:ascii="Times New Roman" w:hAnsi="Times New Roman"/>
          <w:sz w:val="24"/>
          <w:szCs w:val="24"/>
        </w:rPr>
        <w:t>X</w:t>
      </w:r>
      <w:r w:rsidRPr="0098654B">
        <w:rPr>
          <w:rFonts w:ascii="Times New Roman" w:hAnsi="Times New Roman"/>
          <w:sz w:val="24"/>
          <w:szCs w:val="24"/>
          <w:lang w:val="ru-RU"/>
        </w:rPr>
        <w:t xml:space="preserve"> в. Константинопольский патриарх</w:t>
      </w:r>
      <w:r w:rsidRPr="0098654B">
        <w:rPr>
          <w:sz w:val="24"/>
          <w:szCs w:val="24"/>
          <w:lang w:val="ru-RU"/>
        </w:rPr>
        <w:t xml:space="preserve"> Фотий </w:t>
      </w:r>
      <w:r w:rsidRPr="0098654B">
        <w:rPr>
          <w:rFonts w:ascii="Times New Roman" w:hAnsi="Times New Roman"/>
          <w:sz w:val="24"/>
          <w:szCs w:val="24"/>
          <w:lang w:val="ru-RU"/>
        </w:rPr>
        <w:t>говорил о росах осадивших Царьград: «Что это? Что за удар и гнев столь тяжелый и поразительный? Откуда пришла на нас эта страшная гроза? Откуда нахлынуло это варварское грозное море?»,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654B">
        <w:rPr>
          <w:rFonts w:ascii="Times New Roman" w:hAnsi="Times New Roman"/>
          <w:sz w:val="24"/>
          <w:szCs w:val="24"/>
          <w:lang w:val="ru-RU"/>
        </w:rPr>
        <w:t>хотя византийцы тогда уже прекрасно знали россов.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654B">
        <w:rPr>
          <w:rFonts w:ascii="Times New Roman" w:hAnsi="Times New Roman"/>
          <w:sz w:val="24"/>
          <w:szCs w:val="24"/>
          <w:lang w:val="ru-RU"/>
        </w:rPr>
        <w:t>Подобные «общие места» «кочуют» из- текста в текст. То что на Руси знали татар видно и из текста самого «Батыева нашествия»,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654B">
        <w:rPr>
          <w:rFonts w:ascii="Times New Roman" w:hAnsi="Times New Roman"/>
          <w:sz w:val="24"/>
          <w:szCs w:val="24"/>
          <w:lang w:val="ru-RU"/>
        </w:rPr>
        <w:t>да и другие факты говорят об этом. О грозящей опасности могли предупредить и булгары готовившиеся к обороне от кочевников и строившие «засечные черты».</w:t>
      </w:r>
    </w:p>
  </w:footnote>
  <w:footnote w:id="7">
    <w:p w:rsidR="00E57DDC" w:rsidRDefault="00E57DDC" w:rsidP="00974361">
      <w:pPr>
        <w:pStyle w:val="FootnoteText"/>
        <w:spacing w:line="276" w:lineRule="auto"/>
      </w:pPr>
      <w:r w:rsidRPr="0098654B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98654B">
        <w:rPr>
          <w:rFonts w:ascii="Times New Roman" w:hAnsi="Times New Roman"/>
          <w:sz w:val="24"/>
          <w:szCs w:val="24"/>
          <w:lang w:val="ru-RU"/>
        </w:rPr>
        <w:t xml:space="preserve"> Интересна риторика татар.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654B">
        <w:rPr>
          <w:rFonts w:ascii="Times New Roman" w:hAnsi="Times New Roman"/>
          <w:sz w:val="24"/>
          <w:szCs w:val="24"/>
          <w:lang w:val="ru-RU"/>
        </w:rPr>
        <w:t>Они рассуждают как единобожники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654B">
        <w:rPr>
          <w:rFonts w:ascii="Times New Roman" w:hAnsi="Times New Roman"/>
          <w:sz w:val="24"/>
          <w:szCs w:val="24"/>
          <w:lang w:val="ru-RU"/>
        </w:rPr>
        <w:t>( «пришли по воле Бога»),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8654B">
        <w:rPr>
          <w:rFonts w:ascii="Times New Roman" w:hAnsi="Times New Roman"/>
          <w:sz w:val="24"/>
          <w:szCs w:val="24"/>
          <w:lang w:val="ru-RU"/>
        </w:rPr>
        <w:t>а половцев называют «погаными» т.е. язычниками (от греческого «паганус»)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DC" w:rsidRPr="007A5CDA" w:rsidRDefault="00E57DDC" w:rsidP="007A5CDA">
    <w:pPr>
      <w:pStyle w:val="Header"/>
      <w:jc w:val="both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23AD"/>
    <w:multiLevelType w:val="hybridMultilevel"/>
    <w:tmpl w:val="A4A4D0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08E"/>
    <w:rsid w:val="0000310A"/>
    <w:rsid w:val="000032A4"/>
    <w:rsid w:val="00003654"/>
    <w:rsid w:val="00004F01"/>
    <w:rsid w:val="00005F47"/>
    <w:rsid w:val="0001007B"/>
    <w:rsid w:val="000109B6"/>
    <w:rsid w:val="0001303D"/>
    <w:rsid w:val="00013638"/>
    <w:rsid w:val="00013DA5"/>
    <w:rsid w:val="00015A23"/>
    <w:rsid w:val="00017875"/>
    <w:rsid w:val="0002009D"/>
    <w:rsid w:val="000214B2"/>
    <w:rsid w:val="000214BB"/>
    <w:rsid w:val="000221DA"/>
    <w:rsid w:val="00022AF2"/>
    <w:rsid w:val="00024346"/>
    <w:rsid w:val="000245D1"/>
    <w:rsid w:val="00024E3F"/>
    <w:rsid w:val="00026AF9"/>
    <w:rsid w:val="00027A05"/>
    <w:rsid w:val="00031004"/>
    <w:rsid w:val="00032A23"/>
    <w:rsid w:val="00032F4F"/>
    <w:rsid w:val="000333F8"/>
    <w:rsid w:val="000338EB"/>
    <w:rsid w:val="00033A6F"/>
    <w:rsid w:val="00033BDA"/>
    <w:rsid w:val="00033C87"/>
    <w:rsid w:val="00034DE4"/>
    <w:rsid w:val="00034F14"/>
    <w:rsid w:val="00036AA7"/>
    <w:rsid w:val="00040916"/>
    <w:rsid w:val="0004233B"/>
    <w:rsid w:val="00044317"/>
    <w:rsid w:val="000443C5"/>
    <w:rsid w:val="00045E12"/>
    <w:rsid w:val="00046554"/>
    <w:rsid w:val="000469DA"/>
    <w:rsid w:val="00047CD3"/>
    <w:rsid w:val="000503C3"/>
    <w:rsid w:val="00050930"/>
    <w:rsid w:val="00051030"/>
    <w:rsid w:val="00054B26"/>
    <w:rsid w:val="00054B4A"/>
    <w:rsid w:val="00054C40"/>
    <w:rsid w:val="000558BC"/>
    <w:rsid w:val="00056C71"/>
    <w:rsid w:val="00057634"/>
    <w:rsid w:val="000578AB"/>
    <w:rsid w:val="000613B9"/>
    <w:rsid w:val="00063C7A"/>
    <w:rsid w:val="00064542"/>
    <w:rsid w:val="00065591"/>
    <w:rsid w:val="00066BEE"/>
    <w:rsid w:val="0007009C"/>
    <w:rsid w:val="00070F61"/>
    <w:rsid w:val="00071312"/>
    <w:rsid w:val="00071A15"/>
    <w:rsid w:val="00073D08"/>
    <w:rsid w:val="00074136"/>
    <w:rsid w:val="0007719D"/>
    <w:rsid w:val="000778F4"/>
    <w:rsid w:val="000801D6"/>
    <w:rsid w:val="00082066"/>
    <w:rsid w:val="0008257C"/>
    <w:rsid w:val="00083484"/>
    <w:rsid w:val="000838DA"/>
    <w:rsid w:val="00085524"/>
    <w:rsid w:val="000859BE"/>
    <w:rsid w:val="000869C3"/>
    <w:rsid w:val="00086AAB"/>
    <w:rsid w:val="00090493"/>
    <w:rsid w:val="00091847"/>
    <w:rsid w:val="00091A90"/>
    <w:rsid w:val="000928F8"/>
    <w:rsid w:val="00093103"/>
    <w:rsid w:val="0009330C"/>
    <w:rsid w:val="000934FF"/>
    <w:rsid w:val="00093913"/>
    <w:rsid w:val="00093B5A"/>
    <w:rsid w:val="000974BD"/>
    <w:rsid w:val="0009786C"/>
    <w:rsid w:val="000A0624"/>
    <w:rsid w:val="000A063B"/>
    <w:rsid w:val="000A0935"/>
    <w:rsid w:val="000A0CB4"/>
    <w:rsid w:val="000A1038"/>
    <w:rsid w:val="000A19D9"/>
    <w:rsid w:val="000A2D7E"/>
    <w:rsid w:val="000A2FA3"/>
    <w:rsid w:val="000A3B78"/>
    <w:rsid w:val="000A45CC"/>
    <w:rsid w:val="000A5C24"/>
    <w:rsid w:val="000B0E15"/>
    <w:rsid w:val="000B1A60"/>
    <w:rsid w:val="000B1C35"/>
    <w:rsid w:val="000B3157"/>
    <w:rsid w:val="000B4404"/>
    <w:rsid w:val="000B4842"/>
    <w:rsid w:val="000B5201"/>
    <w:rsid w:val="000B77CB"/>
    <w:rsid w:val="000C0025"/>
    <w:rsid w:val="000C1883"/>
    <w:rsid w:val="000C1E5B"/>
    <w:rsid w:val="000C3417"/>
    <w:rsid w:val="000C6610"/>
    <w:rsid w:val="000C7B24"/>
    <w:rsid w:val="000D22CE"/>
    <w:rsid w:val="000D2E74"/>
    <w:rsid w:val="000D3616"/>
    <w:rsid w:val="000D3FCE"/>
    <w:rsid w:val="000E02F5"/>
    <w:rsid w:val="000E042D"/>
    <w:rsid w:val="000E04D4"/>
    <w:rsid w:val="000E0D59"/>
    <w:rsid w:val="000E1A37"/>
    <w:rsid w:val="000E26A0"/>
    <w:rsid w:val="000E3CB9"/>
    <w:rsid w:val="000E4AD9"/>
    <w:rsid w:val="000E527E"/>
    <w:rsid w:val="000E54C0"/>
    <w:rsid w:val="000E65FC"/>
    <w:rsid w:val="000E7ACB"/>
    <w:rsid w:val="000F07BF"/>
    <w:rsid w:val="000F093C"/>
    <w:rsid w:val="000F1E5E"/>
    <w:rsid w:val="000F2AE6"/>
    <w:rsid w:val="000F2E64"/>
    <w:rsid w:val="000F32CD"/>
    <w:rsid w:val="000F4E1D"/>
    <w:rsid w:val="000F617B"/>
    <w:rsid w:val="000F6E73"/>
    <w:rsid w:val="0010028E"/>
    <w:rsid w:val="0010089E"/>
    <w:rsid w:val="00100E3F"/>
    <w:rsid w:val="001020FA"/>
    <w:rsid w:val="00103C4C"/>
    <w:rsid w:val="001044BC"/>
    <w:rsid w:val="0010520A"/>
    <w:rsid w:val="00110708"/>
    <w:rsid w:val="0011138A"/>
    <w:rsid w:val="00111A3E"/>
    <w:rsid w:val="00113E2F"/>
    <w:rsid w:val="00116164"/>
    <w:rsid w:val="00117A4B"/>
    <w:rsid w:val="00120024"/>
    <w:rsid w:val="001204C4"/>
    <w:rsid w:val="00121569"/>
    <w:rsid w:val="0012185C"/>
    <w:rsid w:val="00121AE0"/>
    <w:rsid w:val="001232B8"/>
    <w:rsid w:val="00125057"/>
    <w:rsid w:val="001275E6"/>
    <w:rsid w:val="00130C77"/>
    <w:rsid w:val="00130CB3"/>
    <w:rsid w:val="0013102C"/>
    <w:rsid w:val="001325D3"/>
    <w:rsid w:val="001345B2"/>
    <w:rsid w:val="00134ECB"/>
    <w:rsid w:val="001359FF"/>
    <w:rsid w:val="0013693C"/>
    <w:rsid w:val="0013764E"/>
    <w:rsid w:val="001405CF"/>
    <w:rsid w:val="001409AF"/>
    <w:rsid w:val="00143425"/>
    <w:rsid w:val="0014432E"/>
    <w:rsid w:val="0014586D"/>
    <w:rsid w:val="00146C8B"/>
    <w:rsid w:val="0015136E"/>
    <w:rsid w:val="001517CC"/>
    <w:rsid w:val="00151DDD"/>
    <w:rsid w:val="00152061"/>
    <w:rsid w:val="00152463"/>
    <w:rsid w:val="00153269"/>
    <w:rsid w:val="001556D7"/>
    <w:rsid w:val="00155CB9"/>
    <w:rsid w:val="00156509"/>
    <w:rsid w:val="001571E9"/>
    <w:rsid w:val="00160398"/>
    <w:rsid w:val="001618CB"/>
    <w:rsid w:val="00161C8C"/>
    <w:rsid w:val="00164818"/>
    <w:rsid w:val="00164B1C"/>
    <w:rsid w:val="0016538C"/>
    <w:rsid w:val="00165DAF"/>
    <w:rsid w:val="001670DF"/>
    <w:rsid w:val="00167674"/>
    <w:rsid w:val="001677A2"/>
    <w:rsid w:val="0017414C"/>
    <w:rsid w:val="0017414D"/>
    <w:rsid w:val="00176320"/>
    <w:rsid w:val="00180276"/>
    <w:rsid w:val="001806C5"/>
    <w:rsid w:val="001829FA"/>
    <w:rsid w:val="00182CB1"/>
    <w:rsid w:val="001831B5"/>
    <w:rsid w:val="00185E15"/>
    <w:rsid w:val="00187E4A"/>
    <w:rsid w:val="0019062D"/>
    <w:rsid w:val="001938C0"/>
    <w:rsid w:val="001A00C6"/>
    <w:rsid w:val="001A05FF"/>
    <w:rsid w:val="001A4BF1"/>
    <w:rsid w:val="001A4D5A"/>
    <w:rsid w:val="001A714F"/>
    <w:rsid w:val="001B1B79"/>
    <w:rsid w:val="001B3481"/>
    <w:rsid w:val="001B373D"/>
    <w:rsid w:val="001B47E2"/>
    <w:rsid w:val="001B4816"/>
    <w:rsid w:val="001B595D"/>
    <w:rsid w:val="001B59D9"/>
    <w:rsid w:val="001B5E36"/>
    <w:rsid w:val="001B6246"/>
    <w:rsid w:val="001C04F3"/>
    <w:rsid w:val="001C1CA1"/>
    <w:rsid w:val="001C231A"/>
    <w:rsid w:val="001C3208"/>
    <w:rsid w:val="001C4079"/>
    <w:rsid w:val="001C46C0"/>
    <w:rsid w:val="001C4719"/>
    <w:rsid w:val="001C663E"/>
    <w:rsid w:val="001D14E2"/>
    <w:rsid w:val="001D230B"/>
    <w:rsid w:val="001D364B"/>
    <w:rsid w:val="001D36FB"/>
    <w:rsid w:val="001D4055"/>
    <w:rsid w:val="001D4CCC"/>
    <w:rsid w:val="001D4D92"/>
    <w:rsid w:val="001D63B5"/>
    <w:rsid w:val="001D640B"/>
    <w:rsid w:val="001D6483"/>
    <w:rsid w:val="001D7BD0"/>
    <w:rsid w:val="001E01D9"/>
    <w:rsid w:val="001E41CC"/>
    <w:rsid w:val="001E4BFE"/>
    <w:rsid w:val="001E53A7"/>
    <w:rsid w:val="001E7918"/>
    <w:rsid w:val="001F064C"/>
    <w:rsid w:val="001F1E7E"/>
    <w:rsid w:val="001F1FF5"/>
    <w:rsid w:val="001F3B78"/>
    <w:rsid w:val="001F4155"/>
    <w:rsid w:val="001F4442"/>
    <w:rsid w:val="001F4663"/>
    <w:rsid w:val="001F72F1"/>
    <w:rsid w:val="00200247"/>
    <w:rsid w:val="00200FEA"/>
    <w:rsid w:val="002017A0"/>
    <w:rsid w:val="00202BA6"/>
    <w:rsid w:val="00203604"/>
    <w:rsid w:val="00205D5F"/>
    <w:rsid w:val="00210341"/>
    <w:rsid w:val="00210FFE"/>
    <w:rsid w:val="00211893"/>
    <w:rsid w:val="00211930"/>
    <w:rsid w:val="00215F7C"/>
    <w:rsid w:val="00220C5C"/>
    <w:rsid w:val="00221EEB"/>
    <w:rsid w:val="002222A9"/>
    <w:rsid w:val="002223D4"/>
    <w:rsid w:val="00222E84"/>
    <w:rsid w:val="00234971"/>
    <w:rsid w:val="00234BF7"/>
    <w:rsid w:val="00237219"/>
    <w:rsid w:val="00240879"/>
    <w:rsid w:val="0024386E"/>
    <w:rsid w:val="0024704F"/>
    <w:rsid w:val="002470A8"/>
    <w:rsid w:val="00247F39"/>
    <w:rsid w:val="00251059"/>
    <w:rsid w:val="00252D89"/>
    <w:rsid w:val="002577A6"/>
    <w:rsid w:val="00261321"/>
    <w:rsid w:val="002625BF"/>
    <w:rsid w:val="00262B5F"/>
    <w:rsid w:val="002635EB"/>
    <w:rsid w:val="0026363C"/>
    <w:rsid w:val="00264056"/>
    <w:rsid w:val="00264413"/>
    <w:rsid w:val="00264714"/>
    <w:rsid w:val="00264A47"/>
    <w:rsid w:val="0026707E"/>
    <w:rsid w:val="00267092"/>
    <w:rsid w:val="002679CD"/>
    <w:rsid w:val="00271811"/>
    <w:rsid w:val="00271E2B"/>
    <w:rsid w:val="00271FB0"/>
    <w:rsid w:val="00272517"/>
    <w:rsid w:val="00273A23"/>
    <w:rsid w:val="0028007F"/>
    <w:rsid w:val="002807BB"/>
    <w:rsid w:val="00280914"/>
    <w:rsid w:val="00281A32"/>
    <w:rsid w:val="002822B6"/>
    <w:rsid w:val="002828E9"/>
    <w:rsid w:val="002834D8"/>
    <w:rsid w:val="00283829"/>
    <w:rsid w:val="00284E7E"/>
    <w:rsid w:val="00285BAC"/>
    <w:rsid w:val="0028639D"/>
    <w:rsid w:val="0029021B"/>
    <w:rsid w:val="00290338"/>
    <w:rsid w:val="00290DC3"/>
    <w:rsid w:val="002913F7"/>
    <w:rsid w:val="00292495"/>
    <w:rsid w:val="002933B7"/>
    <w:rsid w:val="0029496C"/>
    <w:rsid w:val="00294C72"/>
    <w:rsid w:val="00295645"/>
    <w:rsid w:val="00296B87"/>
    <w:rsid w:val="002A0136"/>
    <w:rsid w:val="002A0748"/>
    <w:rsid w:val="002A12BD"/>
    <w:rsid w:val="002A2923"/>
    <w:rsid w:val="002A366C"/>
    <w:rsid w:val="002A7208"/>
    <w:rsid w:val="002B1647"/>
    <w:rsid w:val="002B2393"/>
    <w:rsid w:val="002B29A6"/>
    <w:rsid w:val="002B304A"/>
    <w:rsid w:val="002B3A9D"/>
    <w:rsid w:val="002B45BA"/>
    <w:rsid w:val="002B4EB1"/>
    <w:rsid w:val="002B553F"/>
    <w:rsid w:val="002C0D2D"/>
    <w:rsid w:val="002C1BDF"/>
    <w:rsid w:val="002C2235"/>
    <w:rsid w:val="002C5A0F"/>
    <w:rsid w:val="002C6811"/>
    <w:rsid w:val="002C7D0D"/>
    <w:rsid w:val="002D1C22"/>
    <w:rsid w:val="002D404E"/>
    <w:rsid w:val="002D5F7C"/>
    <w:rsid w:val="002D67EB"/>
    <w:rsid w:val="002D770F"/>
    <w:rsid w:val="002D7998"/>
    <w:rsid w:val="002E0ABF"/>
    <w:rsid w:val="002E1763"/>
    <w:rsid w:val="002E1A13"/>
    <w:rsid w:val="002E1BCA"/>
    <w:rsid w:val="002E2E84"/>
    <w:rsid w:val="002E3E7F"/>
    <w:rsid w:val="002E4C5F"/>
    <w:rsid w:val="002E6C2F"/>
    <w:rsid w:val="002F125F"/>
    <w:rsid w:val="002F2272"/>
    <w:rsid w:val="002F24BD"/>
    <w:rsid w:val="002F2906"/>
    <w:rsid w:val="002F2CDE"/>
    <w:rsid w:val="002F2D43"/>
    <w:rsid w:val="002F30A5"/>
    <w:rsid w:val="002F42B7"/>
    <w:rsid w:val="002F4CFC"/>
    <w:rsid w:val="002F58CE"/>
    <w:rsid w:val="002F6BE0"/>
    <w:rsid w:val="002F7E1F"/>
    <w:rsid w:val="003014EE"/>
    <w:rsid w:val="00301DE7"/>
    <w:rsid w:val="00303537"/>
    <w:rsid w:val="0030488C"/>
    <w:rsid w:val="00304FC7"/>
    <w:rsid w:val="003058B0"/>
    <w:rsid w:val="00306A85"/>
    <w:rsid w:val="003125D4"/>
    <w:rsid w:val="0031266C"/>
    <w:rsid w:val="00312A12"/>
    <w:rsid w:val="00312B2E"/>
    <w:rsid w:val="003143B2"/>
    <w:rsid w:val="0031449F"/>
    <w:rsid w:val="00314E16"/>
    <w:rsid w:val="00315060"/>
    <w:rsid w:val="0031582A"/>
    <w:rsid w:val="00316D67"/>
    <w:rsid w:val="00320072"/>
    <w:rsid w:val="00320638"/>
    <w:rsid w:val="00321118"/>
    <w:rsid w:val="0032170F"/>
    <w:rsid w:val="003229E7"/>
    <w:rsid w:val="00326CB9"/>
    <w:rsid w:val="003275B3"/>
    <w:rsid w:val="003331CB"/>
    <w:rsid w:val="00334FB1"/>
    <w:rsid w:val="00335238"/>
    <w:rsid w:val="0033682D"/>
    <w:rsid w:val="00337AA2"/>
    <w:rsid w:val="0034072C"/>
    <w:rsid w:val="00340A9B"/>
    <w:rsid w:val="00342B5C"/>
    <w:rsid w:val="00343052"/>
    <w:rsid w:val="003430F8"/>
    <w:rsid w:val="00344288"/>
    <w:rsid w:val="003446F9"/>
    <w:rsid w:val="00345048"/>
    <w:rsid w:val="003452DC"/>
    <w:rsid w:val="0034636F"/>
    <w:rsid w:val="00346A5F"/>
    <w:rsid w:val="00351BC7"/>
    <w:rsid w:val="00353356"/>
    <w:rsid w:val="003537B5"/>
    <w:rsid w:val="003537E1"/>
    <w:rsid w:val="00353814"/>
    <w:rsid w:val="0035565E"/>
    <w:rsid w:val="00355DA6"/>
    <w:rsid w:val="00357A9F"/>
    <w:rsid w:val="00357D50"/>
    <w:rsid w:val="00357FF2"/>
    <w:rsid w:val="0036145B"/>
    <w:rsid w:val="003621E4"/>
    <w:rsid w:val="003636C5"/>
    <w:rsid w:val="00364131"/>
    <w:rsid w:val="0037163C"/>
    <w:rsid w:val="0037170C"/>
    <w:rsid w:val="0037179D"/>
    <w:rsid w:val="003744BA"/>
    <w:rsid w:val="00375C51"/>
    <w:rsid w:val="00375E27"/>
    <w:rsid w:val="00376BB5"/>
    <w:rsid w:val="003774D3"/>
    <w:rsid w:val="00377904"/>
    <w:rsid w:val="00380931"/>
    <w:rsid w:val="003833EC"/>
    <w:rsid w:val="00384048"/>
    <w:rsid w:val="00384A41"/>
    <w:rsid w:val="00385245"/>
    <w:rsid w:val="003867B1"/>
    <w:rsid w:val="0039194A"/>
    <w:rsid w:val="00394458"/>
    <w:rsid w:val="00394827"/>
    <w:rsid w:val="00395C28"/>
    <w:rsid w:val="00396BCC"/>
    <w:rsid w:val="003972FC"/>
    <w:rsid w:val="003A0729"/>
    <w:rsid w:val="003A1425"/>
    <w:rsid w:val="003A1C93"/>
    <w:rsid w:val="003A201B"/>
    <w:rsid w:val="003A2902"/>
    <w:rsid w:val="003A3B6F"/>
    <w:rsid w:val="003A4E4E"/>
    <w:rsid w:val="003A54D4"/>
    <w:rsid w:val="003A59A4"/>
    <w:rsid w:val="003A7D9E"/>
    <w:rsid w:val="003B0C08"/>
    <w:rsid w:val="003B21CE"/>
    <w:rsid w:val="003B21FD"/>
    <w:rsid w:val="003B4575"/>
    <w:rsid w:val="003B6BA3"/>
    <w:rsid w:val="003C15C9"/>
    <w:rsid w:val="003C2B67"/>
    <w:rsid w:val="003C32FE"/>
    <w:rsid w:val="003C6567"/>
    <w:rsid w:val="003C78C3"/>
    <w:rsid w:val="003C7F58"/>
    <w:rsid w:val="003D0113"/>
    <w:rsid w:val="003D049B"/>
    <w:rsid w:val="003D4556"/>
    <w:rsid w:val="003D456A"/>
    <w:rsid w:val="003D6466"/>
    <w:rsid w:val="003E08E7"/>
    <w:rsid w:val="003E0D46"/>
    <w:rsid w:val="003E187B"/>
    <w:rsid w:val="003E3647"/>
    <w:rsid w:val="003E3692"/>
    <w:rsid w:val="003E3B6E"/>
    <w:rsid w:val="003E60D2"/>
    <w:rsid w:val="003E7926"/>
    <w:rsid w:val="003F0122"/>
    <w:rsid w:val="003F3C95"/>
    <w:rsid w:val="003F47FF"/>
    <w:rsid w:val="003F4CAA"/>
    <w:rsid w:val="003F4EDF"/>
    <w:rsid w:val="003F51DB"/>
    <w:rsid w:val="003F5AA9"/>
    <w:rsid w:val="00402DE1"/>
    <w:rsid w:val="0040496C"/>
    <w:rsid w:val="00406532"/>
    <w:rsid w:val="004075F3"/>
    <w:rsid w:val="0041084E"/>
    <w:rsid w:val="00411B59"/>
    <w:rsid w:val="00412602"/>
    <w:rsid w:val="00415A70"/>
    <w:rsid w:val="00416980"/>
    <w:rsid w:val="00417370"/>
    <w:rsid w:val="00417794"/>
    <w:rsid w:val="00417C2A"/>
    <w:rsid w:val="00417F28"/>
    <w:rsid w:val="004229AE"/>
    <w:rsid w:val="004230E9"/>
    <w:rsid w:val="004231A3"/>
    <w:rsid w:val="0042344D"/>
    <w:rsid w:val="004250E3"/>
    <w:rsid w:val="0042605F"/>
    <w:rsid w:val="00426269"/>
    <w:rsid w:val="0042683C"/>
    <w:rsid w:val="00426C8B"/>
    <w:rsid w:val="00426D0B"/>
    <w:rsid w:val="00426ED7"/>
    <w:rsid w:val="00426F7A"/>
    <w:rsid w:val="00427B6A"/>
    <w:rsid w:val="00430897"/>
    <w:rsid w:val="00430ECE"/>
    <w:rsid w:val="0043176C"/>
    <w:rsid w:val="00431FBA"/>
    <w:rsid w:val="004341B9"/>
    <w:rsid w:val="00437239"/>
    <w:rsid w:val="00442C70"/>
    <w:rsid w:val="0044335E"/>
    <w:rsid w:val="00443BB1"/>
    <w:rsid w:val="004443B1"/>
    <w:rsid w:val="00444C0A"/>
    <w:rsid w:val="00446B12"/>
    <w:rsid w:val="00446B13"/>
    <w:rsid w:val="00446B56"/>
    <w:rsid w:val="00447AE5"/>
    <w:rsid w:val="00451568"/>
    <w:rsid w:val="00452760"/>
    <w:rsid w:val="00453C17"/>
    <w:rsid w:val="00453C5D"/>
    <w:rsid w:val="00454174"/>
    <w:rsid w:val="0045497D"/>
    <w:rsid w:val="0045585E"/>
    <w:rsid w:val="00455971"/>
    <w:rsid w:val="00455A85"/>
    <w:rsid w:val="00455BBF"/>
    <w:rsid w:val="00457828"/>
    <w:rsid w:val="00457A66"/>
    <w:rsid w:val="004603D5"/>
    <w:rsid w:val="00461310"/>
    <w:rsid w:val="004628F2"/>
    <w:rsid w:val="004639A4"/>
    <w:rsid w:val="004641AE"/>
    <w:rsid w:val="004656AD"/>
    <w:rsid w:val="0047154C"/>
    <w:rsid w:val="00472C8F"/>
    <w:rsid w:val="00474122"/>
    <w:rsid w:val="00474BBE"/>
    <w:rsid w:val="00475417"/>
    <w:rsid w:val="004776BA"/>
    <w:rsid w:val="00477BE6"/>
    <w:rsid w:val="00480CF9"/>
    <w:rsid w:val="00481C41"/>
    <w:rsid w:val="004828C0"/>
    <w:rsid w:val="00487CDA"/>
    <w:rsid w:val="0049373E"/>
    <w:rsid w:val="0049389B"/>
    <w:rsid w:val="00496ADA"/>
    <w:rsid w:val="00496F94"/>
    <w:rsid w:val="00497758"/>
    <w:rsid w:val="004A2C61"/>
    <w:rsid w:val="004A41FB"/>
    <w:rsid w:val="004A4771"/>
    <w:rsid w:val="004A4D76"/>
    <w:rsid w:val="004A5E41"/>
    <w:rsid w:val="004A5FFB"/>
    <w:rsid w:val="004A613F"/>
    <w:rsid w:val="004A6C6A"/>
    <w:rsid w:val="004A7981"/>
    <w:rsid w:val="004A7C9B"/>
    <w:rsid w:val="004B237A"/>
    <w:rsid w:val="004B25FB"/>
    <w:rsid w:val="004B30DD"/>
    <w:rsid w:val="004B4190"/>
    <w:rsid w:val="004B5AFB"/>
    <w:rsid w:val="004C1DAB"/>
    <w:rsid w:val="004C3DC1"/>
    <w:rsid w:val="004C4B79"/>
    <w:rsid w:val="004C513C"/>
    <w:rsid w:val="004C5B56"/>
    <w:rsid w:val="004D01C6"/>
    <w:rsid w:val="004D2A19"/>
    <w:rsid w:val="004D2EA1"/>
    <w:rsid w:val="004D3178"/>
    <w:rsid w:val="004D4833"/>
    <w:rsid w:val="004D685A"/>
    <w:rsid w:val="004E0BF2"/>
    <w:rsid w:val="004E3E18"/>
    <w:rsid w:val="004E75B5"/>
    <w:rsid w:val="004F1F82"/>
    <w:rsid w:val="004F263B"/>
    <w:rsid w:val="004F268A"/>
    <w:rsid w:val="004F2963"/>
    <w:rsid w:val="004F44BB"/>
    <w:rsid w:val="004F44C0"/>
    <w:rsid w:val="004F48B8"/>
    <w:rsid w:val="004F4CD2"/>
    <w:rsid w:val="004F5907"/>
    <w:rsid w:val="004F5DF0"/>
    <w:rsid w:val="004F62E6"/>
    <w:rsid w:val="004F77C2"/>
    <w:rsid w:val="004F7DAF"/>
    <w:rsid w:val="00501208"/>
    <w:rsid w:val="00502BCE"/>
    <w:rsid w:val="00503F9C"/>
    <w:rsid w:val="005050D8"/>
    <w:rsid w:val="0050657B"/>
    <w:rsid w:val="00510E37"/>
    <w:rsid w:val="005125B3"/>
    <w:rsid w:val="005138A5"/>
    <w:rsid w:val="00513BDF"/>
    <w:rsid w:val="00514C19"/>
    <w:rsid w:val="00514F8C"/>
    <w:rsid w:val="00517BDB"/>
    <w:rsid w:val="005202B5"/>
    <w:rsid w:val="00520B17"/>
    <w:rsid w:val="00521338"/>
    <w:rsid w:val="00521ACB"/>
    <w:rsid w:val="00521FC6"/>
    <w:rsid w:val="00522109"/>
    <w:rsid w:val="005229D1"/>
    <w:rsid w:val="00523839"/>
    <w:rsid w:val="00523995"/>
    <w:rsid w:val="00526B79"/>
    <w:rsid w:val="0053053D"/>
    <w:rsid w:val="00530827"/>
    <w:rsid w:val="00533AFB"/>
    <w:rsid w:val="00533F8F"/>
    <w:rsid w:val="00534357"/>
    <w:rsid w:val="00535B54"/>
    <w:rsid w:val="005362DC"/>
    <w:rsid w:val="00540F65"/>
    <w:rsid w:val="005416EF"/>
    <w:rsid w:val="0054239A"/>
    <w:rsid w:val="00542EDD"/>
    <w:rsid w:val="00544238"/>
    <w:rsid w:val="0054453F"/>
    <w:rsid w:val="00545191"/>
    <w:rsid w:val="00545975"/>
    <w:rsid w:val="005466C0"/>
    <w:rsid w:val="00547AA2"/>
    <w:rsid w:val="00547D4B"/>
    <w:rsid w:val="00550E8F"/>
    <w:rsid w:val="00551107"/>
    <w:rsid w:val="00552B1E"/>
    <w:rsid w:val="005546EF"/>
    <w:rsid w:val="00555EC1"/>
    <w:rsid w:val="0055634A"/>
    <w:rsid w:val="00556A02"/>
    <w:rsid w:val="005602A4"/>
    <w:rsid w:val="0056067E"/>
    <w:rsid w:val="00562F64"/>
    <w:rsid w:val="00565056"/>
    <w:rsid w:val="00565D0F"/>
    <w:rsid w:val="005661DE"/>
    <w:rsid w:val="00567DE9"/>
    <w:rsid w:val="00570B99"/>
    <w:rsid w:val="00572C81"/>
    <w:rsid w:val="005746CD"/>
    <w:rsid w:val="00575249"/>
    <w:rsid w:val="00577A58"/>
    <w:rsid w:val="00581EF0"/>
    <w:rsid w:val="00583198"/>
    <w:rsid w:val="00583883"/>
    <w:rsid w:val="00583FCB"/>
    <w:rsid w:val="00585CED"/>
    <w:rsid w:val="0058746E"/>
    <w:rsid w:val="00587929"/>
    <w:rsid w:val="00591D03"/>
    <w:rsid w:val="00592008"/>
    <w:rsid w:val="005920D1"/>
    <w:rsid w:val="005942A4"/>
    <w:rsid w:val="005952DC"/>
    <w:rsid w:val="00595FC9"/>
    <w:rsid w:val="005A00D0"/>
    <w:rsid w:val="005A0731"/>
    <w:rsid w:val="005A086C"/>
    <w:rsid w:val="005A20BC"/>
    <w:rsid w:val="005A3523"/>
    <w:rsid w:val="005A42E1"/>
    <w:rsid w:val="005A4AC8"/>
    <w:rsid w:val="005A77AF"/>
    <w:rsid w:val="005B356E"/>
    <w:rsid w:val="005B3958"/>
    <w:rsid w:val="005B5C5A"/>
    <w:rsid w:val="005B640E"/>
    <w:rsid w:val="005B6991"/>
    <w:rsid w:val="005B7945"/>
    <w:rsid w:val="005C05D3"/>
    <w:rsid w:val="005C275E"/>
    <w:rsid w:val="005C55DC"/>
    <w:rsid w:val="005C69FD"/>
    <w:rsid w:val="005C6B78"/>
    <w:rsid w:val="005D246C"/>
    <w:rsid w:val="005D37D5"/>
    <w:rsid w:val="005D5B7C"/>
    <w:rsid w:val="005D7572"/>
    <w:rsid w:val="005D7BC5"/>
    <w:rsid w:val="005D7C51"/>
    <w:rsid w:val="005E0AB1"/>
    <w:rsid w:val="005E11F5"/>
    <w:rsid w:val="005E17C5"/>
    <w:rsid w:val="005E1A51"/>
    <w:rsid w:val="005E2656"/>
    <w:rsid w:val="005E2CB1"/>
    <w:rsid w:val="005E2CBA"/>
    <w:rsid w:val="005E2D89"/>
    <w:rsid w:val="005E4D9F"/>
    <w:rsid w:val="005E6C52"/>
    <w:rsid w:val="005E6C9E"/>
    <w:rsid w:val="005E6CFD"/>
    <w:rsid w:val="005E7496"/>
    <w:rsid w:val="005F02EB"/>
    <w:rsid w:val="005F2D50"/>
    <w:rsid w:val="005F3E2E"/>
    <w:rsid w:val="005F3EB4"/>
    <w:rsid w:val="005F4611"/>
    <w:rsid w:val="005F5036"/>
    <w:rsid w:val="005F62BA"/>
    <w:rsid w:val="005F7E4B"/>
    <w:rsid w:val="005F7F71"/>
    <w:rsid w:val="006033A7"/>
    <w:rsid w:val="0060426C"/>
    <w:rsid w:val="00604970"/>
    <w:rsid w:val="00606BE6"/>
    <w:rsid w:val="00611A1B"/>
    <w:rsid w:val="00611B5D"/>
    <w:rsid w:val="00613F90"/>
    <w:rsid w:val="006143CE"/>
    <w:rsid w:val="00614DB4"/>
    <w:rsid w:val="00615589"/>
    <w:rsid w:val="0062075C"/>
    <w:rsid w:val="006228A7"/>
    <w:rsid w:val="00622B8E"/>
    <w:rsid w:val="00623C75"/>
    <w:rsid w:val="00626A5A"/>
    <w:rsid w:val="006306EB"/>
    <w:rsid w:val="00630DFD"/>
    <w:rsid w:val="0063300E"/>
    <w:rsid w:val="006333B5"/>
    <w:rsid w:val="006363FD"/>
    <w:rsid w:val="006405C6"/>
    <w:rsid w:val="006414CF"/>
    <w:rsid w:val="00641874"/>
    <w:rsid w:val="00642BB9"/>
    <w:rsid w:val="006433D8"/>
    <w:rsid w:val="00644025"/>
    <w:rsid w:val="006444CB"/>
    <w:rsid w:val="00650DF1"/>
    <w:rsid w:val="00651DBF"/>
    <w:rsid w:val="006520C0"/>
    <w:rsid w:val="00652784"/>
    <w:rsid w:val="0065496E"/>
    <w:rsid w:val="006578B1"/>
    <w:rsid w:val="006605BE"/>
    <w:rsid w:val="00662267"/>
    <w:rsid w:val="00662277"/>
    <w:rsid w:val="00662931"/>
    <w:rsid w:val="0066312E"/>
    <w:rsid w:val="006637D0"/>
    <w:rsid w:val="00663A0C"/>
    <w:rsid w:val="00664A5D"/>
    <w:rsid w:val="006655F5"/>
    <w:rsid w:val="00667849"/>
    <w:rsid w:val="0067013F"/>
    <w:rsid w:val="00675800"/>
    <w:rsid w:val="00675933"/>
    <w:rsid w:val="00675B5E"/>
    <w:rsid w:val="00677008"/>
    <w:rsid w:val="006776B3"/>
    <w:rsid w:val="0068286A"/>
    <w:rsid w:val="006840CE"/>
    <w:rsid w:val="00684307"/>
    <w:rsid w:val="00684513"/>
    <w:rsid w:val="00685FEC"/>
    <w:rsid w:val="00687D79"/>
    <w:rsid w:val="00692C1C"/>
    <w:rsid w:val="006963FC"/>
    <w:rsid w:val="0069766B"/>
    <w:rsid w:val="006A1725"/>
    <w:rsid w:val="006A23CA"/>
    <w:rsid w:val="006A2B5E"/>
    <w:rsid w:val="006A2BCA"/>
    <w:rsid w:val="006A4B0F"/>
    <w:rsid w:val="006A4BD3"/>
    <w:rsid w:val="006A5A21"/>
    <w:rsid w:val="006A62AF"/>
    <w:rsid w:val="006A7034"/>
    <w:rsid w:val="006B062F"/>
    <w:rsid w:val="006B0961"/>
    <w:rsid w:val="006B0C43"/>
    <w:rsid w:val="006B25FB"/>
    <w:rsid w:val="006B28EC"/>
    <w:rsid w:val="006B2C71"/>
    <w:rsid w:val="006B3130"/>
    <w:rsid w:val="006B3652"/>
    <w:rsid w:val="006B45C4"/>
    <w:rsid w:val="006B65D5"/>
    <w:rsid w:val="006B6D13"/>
    <w:rsid w:val="006C16D6"/>
    <w:rsid w:val="006C2166"/>
    <w:rsid w:val="006C68BE"/>
    <w:rsid w:val="006D264D"/>
    <w:rsid w:val="006D3ED0"/>
    <w:rsid w:val="006D483A"/>
    <w:rsid w:val="006D7063"/>
    <w:rsid w:val="006E0B0F"/>
    <w:rsid w:val="006E12F6"/>
    <w:rsid w:val="006E17E4"/>
    <w:rsid w:val="006E1948"/>
    <w:rsid w:val="006E1A95"/>
    <w:rsid w:val="006E1ABA"/>
    <w:rsid w:val="006E1B4E"/>
    <w:rsid w:val="006E1FAB"/>
    <w:rsid w:val="006E3195"/>
    <w:rsid w:val="006E3629"/>
    <w:rsid w:val="006E6405"/>
    <w:rsid w:val="006E6AEC"/>
    <w:rsid w:val="006E7762"/>
    <w:rsid w:val="006E7EA4"/>
    <w:rsid w:val="006E7FAA"/>
    <w:rsid w:val="006F1C36"/>
    <w:rsid w:val="006F4177"/>
    <w:rsid w:val="006F5717"/>
    <w:rsid w:val="00700A7E"/>
    <w:rsid w:val="00700D6C"/>
    <w:rsid w:val="00701871"/>
    <w:rsid w:val="0070274B"/>
    <w:rsid w:val="007029E3"/>
    <w:rsid w:val="00702B47"/>
    <w:rsid w:val="00706CC7"/>
    <w:rsid w:val="00707548"/>
    <w:rsid w:val="00713588"/>
    <w:rsid w:val="0071407D"/>
    <w:rsid w:val="00715188"/>
    <w:rsid w:val="00715B41"/>
    <w:rsid w:val="00716F0E"/>
    <w:rsid w:val="00717FAE"/>
    <w:rsid w:val="0072510A"/>
    <w:rsid w:val="007279EA"/>
    <w:rsid w:val="007347C0"/>
    <w:rsid w:val="00734F0B"/>
    <w:rsid w:val="00735A48"/>
    <w:rsid w:val="0073665E"/>
    <w:rsid w:val="00737E7A"/>
    <w:rsid w:val="0074075C"/>
    <w:rsid w:val="00740C09"/>
    <w:rsid w:val="00741E83"/>
    <w:rsid w:val="00742EBE"/>
    <w:rsid w:val="00745EAD"/>
    <w:rsid w:val="00746633"/>
    <w:rsid w:val="00746782"/>
    <w:rsid w:val="0074713C"/>
    <w:rsid w:val="00751011"/>
    <w:rsid w:val="00751358"/>
    <w:rsid w:val="007515F3"/>
    <w:rsid w:val="00752BEC"/>
    <w:rsid w:val="00752C53"/>
    <w:rsid w:val="00760371"/>
    <w:rsid w:val="00760E7C"/>
    <w:rsid w:val="007612B1"/>
    <w:rsid w:val="00762ED4"/>
    <w:rsid w:val="007631E6"/>
    <w:rsid w:val="007642DC"/>
    <w:rsid w:val="00765FD3"/>
    <w:rsid w:val="007663CF"/>
    <w:rsid w:val="00767022"/>
    <w:rsid w:val="007674F0"/>
    <w:rsid w:val="00767B84"/>
    <w:rsid w:val="00770691"/>
    <w:rsid w:val="007713A4"/>
    <w:rsid w:val="007717BF"/>
    <w:rsid w:val="007723B4"/>
    <w:rsid w:val="00775DB2"/>
    <w:rsid w:val="00776458"/>
    <w:rsid w:val="0077670E"/>
    <w:rsid w:val="00776D93"/>
    <w:rsid w:val="00780E35"/>
    <w:rsid w:val="00783104"/>
    <w:rsid w:val="00784FAC"/>
    <w:rsid w:val="00785D3F"/>
    <w:rsid w:val="007861FD"/>
    <w:rsid w:val="007869B5"/>
    <w:rsid w:val="00790C25"/>
    <w:rsid w:val="00792C3B"/>
    <w:rsid w:val="00793738"/>
    <w:rsid w:val="00793EB7"/>
    <w:rsid w:val="00794A31"/>
    <w:rsid w:val="00794E2E"/>
    <w:rsid w:val="00795674"/>
    <w:rsid w:val="00795C23"/>
    <w:rsid w:val="00797634"/>
    <w:rsid w:val="007A2421"/>
    <w:rsid w:val="007A3420"/>
    <w:rsid w:val="007A4787"/>
    <w:rsid w:val="007A5258"/>
    <w:rsid w:val="007A5838"/>
    <w:rsid w:val="007A5CDA"/>
    <w:rsid w:val="007A78DA"/>
    <w:rsid w:val="007A7F68"/>
    <w:rsid w:val="007B08B3"/>
    <w:rsid w:val="007B5CB1"/>
    <w:rsid w:val="007B667A"/>
    <w:rsid w:val="007B715B"/>
    <w:rsid w:val="007B7A8E"/>
    <w:rsid w:val="007C0895"/>
    <w:rsid w:val="007C0D9E"/>
    <w:rsid w:val="007C12B9"/>
    <w:rsid w:val="007C21A7"/>
    <w:rsid w:val="007C2665"/>
    <w:rsid w:val="007C36D1"/>
    <w:rsid w:val="007C55FB"/>
    <w:rsid w:val="007C5803"/>
    <w:rsid w:val="007C6D8A"/>
    <w:rsid w:val="007C76EE"/>
    <w:rsid w:val="007D3029"/>
    <w:rsid w:val="007D37BE"/>
    <w:rsid w:val="007D4F4E"/>
    <w:rsid w:val="007D6AE9"/>
    <w:rsid w:val="007E3470"/>
    <w:rsid w:val="007E3A97"/>
    <w:rsid w:val="007E42F1"/>
    <w:rsid w:val="007E4DE9"/>
    <w:rsid w:val="007E5695"/>
    <w:rsid w:val="007E6BBB"/>
    <w:rsid w:val="007E7AC2"/>
    <w:rsid w:val="007E7B74"/>
    <w:rsid w:val="007F033B"/>
    <w:rsid w:val="007F29FD"/>
    <w:rsid w:val="007F2C4A"/>
    <w:rsid w:val="007F32D5"/>
    <w:rsid w:val="007F58E7"/>
    <w:rsid w:val="007F5BAF"/>
    <w:rsid w:val="007F6E50"/>
    <w:rsid w:val="007F700C"/>
    <w:rsid w:val="0080223C"/>
    <w:rsid w:val="00802958"/>
    <w:rsid w:val="0080391F"/>
    <w:rsid w:val="0080518D"/>
    <w:rsid w:val="0080598F"/>
    <w:rsid w:val="00810FB6"/>
    <w:rsid w:val="008116DB"/>
    <w:rsid w:val="0081221A"/>
    <w:rsid w:val="008138BE"/>
    <w:rsid w:val="008153BD"/>
    <w:rsid w:val="00815B6C"/>
    <w:rsid w:val="00815B91"/>
    <w:rsid w:val="00815CEC"/>
    <w:rsid w:val="00816F1D"/>
    <w:rsid w:val="00817629"/>
    <w:rsid w:val="00820133"/>
    <w:rsid w:val="008239C8"/>
    <w:rsid w:val="008240F6"/>
    <w:rsid w:val="008252A9"/>
    <w:rsid w:val="0082648C"/>
    <w:rsid w:val="008271C8"/>
    <w:rsid w:val="00827C37"/>
    <w:rsid w:val="00827C85"/>
    <w:rsid w:val="00830CF3"/>
    <w:rsid w:val="008316A1"/>
    <w:rsid w:val="00832023"/>
    <w:rsid w:val="00832752"/>
    <w:rsid w:val="00833FFB"/>
    <w:rsid w:val="00834BB8"/>
    <w:rsid w:val="00834D70"/>
    <w:rsid w:val="008371A5"/>
    <w:rsid w:val="008377CC"/>
    <w:rsid w:val="008425DB"/>
    <w:rsid w:val="0084283A"/>
    <w:rsid w:val="0084287A"/>
    <w:rsid w:val="0084288C"/>
    <w:rsid w:val="00844EC1"/>
    <w:rsid w:val="00846A17"/>
    <w:rsid w:val="00846C88"/>
    <w:rsid w:val="00846D60"/>
    <w:rsid w:val="00846DDA"/>
    <w:rsid w:val="008474FB"/>
    <w:rsid w:val="00847C60"/>
    <w:rsid w:val="008501F7"/>
    <w:rsid w:val="00850C55"/>
    <w:rsid w:val="0085275C"/>
    <w:rsid w:val="0085295D"/>
    <w:rsid w:val="00853470"/>
    <w:rsid w:val="00857576"/>
    <w:rsid w:val="008577AE"/>
    <w:rsid w:val="00860C4A"/>
    <w:rsid w:val="0086156D"/>
    <w:rsid w:val="00861F30"/>
    <w:rsid w:val="00862D72"/>
    <w:rsid w:val="0086329A"/>
    <w:rsid w:val="00863476"/>
    <w:rsid w:val="0086386A"/>
    <w:rsid w:val="00865F0D"/>
    <w:rsid w:val="00866D79"/>
    <w:rsid w:val="00870FFF"/>
    <w:rsid w:val="00871682"/>
    <w:rsid w:val="00871EA8"/>
    <w:rsid w:val="00873374"/>
    <w:rsid w:val="008739F6"/>
    <w:rsid w:val="00873C40"/>
    <w:rsid w:val="008741E3"/>
    <w:rsid w:val="0087446D"/>
    <w:rsid w:val="0087476A"/>
    <w:rsid w:val="008811F7"/>
    <w:rsid w:val="008816EB"/>
    <w:rsid w:val="008831F1"/>
    <w:rsid w:val="00884F08"/>
    <w:rsid w:val="00884FD0"/>
    <w:rsid w:val="0088505C"/>
    <w:rsid w:val="0088601D"/>
    <w:rsid w:val="00886BBF"/>
    <w:rsid w:val="008877C7"/>
    <w:rsid w:val="00887C31"/>
    <w:rsid w:val="00891ECA"/>
    <w:rsid w:val="0089235C"/>
    <w:rsid w:val="00893E2C"/>
    <w:rsid w:val="00893FA6"/>
    <w:rsid w:val="00895B4C"/>
    <w:rsid w:val="00896850"/>
    <w:rsid w:val="0089689A"/>
    <w:rsid w:val="00897C8D"/>
    <w:rsid w:val="00897EB5"/>
    <w:rsid w:val="008A053C"/>
    <w:rsid w:val="008A0A08"/>
    <w:rsid w:val="008A26CC"/>
    <w:rsid w:val="008A4BBC"/>
    <w:rsid w:val="008A5750"/>
    <w:rsid w:val="008A630C"/>
    <w:rsid w:val="008A6A52"/>
    <w:rsid w:val="008A764A"/>
    <w:rsid w:val="008B152A"/>
    <w:rsid w:val="008B1F2F"/>
    <w:rsid w:val="008B35CB"/>
    <w:rsid w:val="008B48E9"/>
    <w:rsid w:val="008B66CF"/>
    <w:rsid w:val="008C02E2"/>
    <w:rsid w:val="008C033B"/>
    <w:rsid w:val="008C0990"/>
    <w:rsid w:val="008C1764"/>
    <w:rsid w:val="008C3040"/>
    <w:rsid w:val="008C3A08"/>
    <w:rsid w:val="008C3B6F"/>
    <w:rsid w:val="008C4882"/>
    <w:rsid w:val="008C5242"/>
    <w:rsid w:val="008C52C5"/>
    <w:rsid w:val="008C53AF"/>
    <w:rsid w:val="008D0102"/>
    <w:rsid w:val="008D0F2B"/>
    <w:rsid w:val="008D2A56"/>
    <w:rsid w:val="008D396D"/>
    <w:rsid w:val="008D3977"/>
    <w:rsid w:val="008D43BC"/>
    <w:rsid w:val="008D5D4B"/>
    <w:rsid w:val="008D7012"/>
    <w:rsid w:val="008E1140"/>
    <w:rsid w:val="008E1646"/>
    <w:rsid w:val="008E4FB0"/>
    <w:rsid w:val="008E512B"/>
    <w:rsid w:val="008E5EAA"/>
    <w:rsid w:val="008E618C"/>
    <w:rsid w:val="008F08BF"/>
    <w:rsid w:val="008F0DDD"/>
    <w:rsid w:val="008F0E53"/>
    <w:rsid w:val="008F3CF5"/>
    <w:rsid w:val="008F3EB6"/>
    <w:rsid w:val="008F442E"/>
    <w:rsid w:val="008F4465"/>
    <w:rsid w:val="008F4CB5"/>
    <w:rsid w:val="008F5F81"/>
    <w:rsid w:val="0090047A"/>
    <w:rsid w:val="00903CF6"/>
    <w:rsid w:val="00906372"/>
    <w:rsid w:val="00906CC6"/>
    <w:rsid w:val="009114D1"/>
    <w:rsid w:val="009137FF"/>
    <w:rsid w:val="0091383A"/>
    <w:rsid w:val="00914E74"/>
    <w:rsid w:val="00917BC2"/>
    <w:rsid w:val="0092162D"/>
    <w:rsid w:val="009224EF"/>
    <w:rsid w:val="00923262"/>
    <w:rsid w:val="00923339"/>
    <w:rsid w:val="00923EAF"/>
    <w:rsid w:val="00924775"/>
    <w:rsid w:val="00924C71"/>
    <w:rsid w:val="009250F3"/>
    <w:rsid w:val="009264CA"/>
    <w:rsid w:val="00930904"/>
    <w:rsid w:val="00930C24"/>
    <w:rsid w:val="00931F28"/>
    <w:rsid w:val="00933DCD"/>
    <w:rsid w:val="0093425C"/>
    <w:rsid w:val="00934A9F"/>
    <w:rsid w:val="00934CA2"/>
    <w:rsid w:val="00936864"/>
    <w:rsid w:val="009420BD"/>
    <w:rsid w:val="0094295C"/>
    <w:rsid w:val="009429AA"/>
    <w:rsid w:val="00942D2A"/>
    <w:rsid w:val="00942FE8"/>
    <w:rsid w:val="00942FFA"/>
    <w:rsid w:val="00943A4B"/>
    <w:rsid w:val="00944808"/>
    <w:rsid w:val="009464BD"/>
    <w:rsid w:val="00950F53"/>
    <w:rsid w:val="00951694"/>
    <w:rsid w:val="00952A5D"/>
    <w:rsid w:val="00954F65"/>
    <w:rsid w:val="00955072"/>
    <w:rsid w:val="009556E5"/>
    <w:rsid w:val="0095647E"/>
    <w:rsid w:val="00960213"/>
    <w:rsid w:val="00960222"/>
    <w:rsid w:val="009604BB"/>
    <w:rsid w:val="00962136"/>
    <w:rsid w:val="009628AF"/>
    <w:rsid w:val="0096390A"/>
    <w:rsid w:val="00963C26"/>
    <w:rsid w:val="00965455"/>
    <w:rsid w:val="00965E09"/>
    <w:rsid w:val="00966928"/>
    <w:rsid w:val="00966E71"/>
    <w:rsid w:val="00974361"/>
    <w:rsid w:val="009753F8"/>
    <w:rsid w:val="0098379D"/>
    <w:rsid w:val="009837E1"/>
    <w:rsid w:val="00983844"/>
    <w:rsid w:val="0098466A"/>
    <w:rsid w:val="009858AA"/>
    <w:rsid w:val="00985F53"/>
    <w:rsid w:val="0098654B"/>
    <w:rsid w:val="00987921"/>
    <w:rsid w:val="00987BDC"/>
    <w:rsid w:val="009900B9"/>
    <w:rsid w:val="00991068"/>
    <w:rsid w:val="00991A33"/>
    <w:rsid w:val="00991EDE"/>
    <w:rsid w:val="00992A52"/>
    <w:rsid w:val="00994AC4"/>
    <w:rsid w:val="00994D62"/>
    <w:rsid w:val="00995149"/>
    <w:rsid w:val="00995E4E"/>
    <w:rsid w:val="0099660A"/>
    <w:rsid w:val="00997A04"/>
    <w:rsid w:val="00997E01"/>
    <w:rsid w:val="009A41CB"/>
    <w:rsid w:val="009A477E"/>
    <w:rsid w:val="009A5108"/>
    <w:rsid w:val="009A5566"/>
    <w:rsid w:val="009A56BF"/>
    <w:rsid w:val="009A57C9"/>
    <w:rsid w:val="009A5DDD"/>
    <w:rsid w:val="009A5E0E"/>
    <w:rsid w:val="009A6547"/>
    <w:rsid w:val="009A7C8B"/>
    <w:rsid w:val="009B025A"/>
    <w:rsid w:val="009B0EEF"/>
    <w:rsid w:val="009B1161"/>
    <w:rsid w:val="009B1F96"/>
    <w:rsid w:val="009B33E5"/>
    <w:rsid w:val="009B3DD7"/>
    <w:rsid w:val="009B3DEB"/>
    <w:rsid w:val="009B5155"/>
    <w:rsid w:val="009B51CE"/>
    <w:rsid w:val="009B5FCF"/>
    <w:rsid w:val="009C0E3A"/>
    <w:rsid w:val="009C1404"/>
    <w:rsid w:val="009C2D88"/>
    <w:rsid w:val="009C3AF8"/>
    <w:rsid w:val="009C653B"/>
    <w:rsid w:val="009C68F2"/>
    <w:rsid w:val="009C73EC"/>
    <w:rsid w:val="009D00EC"/>
    <w:rsid w:val="009D1029"/>
    <w:rsid w:val="009D43CA"/>
    <w:rsid w:val="009D455E"/>
    <w:rsid w:val="009D7515"/>
    <w:rsid w:val="009E10B6"/>
    <w:rsid w:val="009E33E5"/>
    <w:rsid w:val="009E767E"/>
    <w:rsid w:val="009E7CCC"/>
    <w:rsid w:val="009F05D7"/>
    <w:rsid w:val="009F0771"/>
    <w:rsid w:val="009F084A"/>
    <w:rsid w:val="009F0BDF"/>
    <w:rsid w:val="009F2401"/>
    <w:rsid w:val="009F2D4C"/>
    <w:rsid w:val="009F3B10"/>
    <w:rsid w:val="009F4345"/>
    <w:rsid w:val="009F5BEA"/>
    <w:rsid w:val="009F72C1"/>
    <w:rsid w:val="009F73ED"/>
    <w:rsid w:val="009F74AB"/>
    <w:rsid w:val="00A0028A"/>
    <w:rsid w:val="00A009D0"/>
    <w:rsid w:val="00A00FB4"/>
    <w:rsid w:val="00A019B1"/>
    <w:rsid w:val="00A024B0"/>
    <w:rsid w:val="00A036BB"/>
    <w:rsid w:val="00A03824"/>
    <w:rsid w:val="00A0390C"/>
    <w:rsid w:val="00A04B59"/>
    <w:rsid w:val="00A05155"/>
    <w:rsid w:val="00A05FDB"/>
    <w:rsid w:val="00A062D3"/>
    <w:rsid w:val="00A07AC5"/>
    <w:rsid w:val="00A10D91"/>
    <w:rsid w:val="00A11306"/>
    <w:rsid w:val="00A13735"/>
    <w:rsid w:val="00A14BA6"/>
    <w:rsid w:val="00A1626B"/>
    <w:rsid w:val="00A22C6D"/>
    <w:rsid w:val="00A24DFD"/>
    <w:rsid w:val="00A25CB9"/>
    <w:rsid w:val="00A260E8"/>
    <w:rsid w:val="00A26A68"/>
    <w:rsid w:val="00A30715"/>
    <w:rsid w:val="00A30EDE"/>
    <w:rsid w:val="00A30F3A"/>
    <w:rsid w:val="00A31A2A"/>
    <w:rsid w:val="00A34465"/>
    <w:rsid w:val="00A34712"/>
    <w:rsid w:val="00A35273"/>
    <w:rsid w:val="00A35451"/>
    <w:rsid w:val="00A35546"/>
    <w:rsid w:val="00A35A27"/>
    <w:rsid w:val="00A375BE"/>
    <w:rsid w:val="00A40181"/>
    <w:rsid w:val="00A42C76"/>
    <w:rsid w:val="00A44719"/>
    <w:rsid w:val="00A44A13"/>
    <w:rsid w:val="00A45072"/>
    <w:rsid w:val="00A468EB"/>
    <w:rsid w:val="00A46A77"/>
    <w:rsid w:val="00A46D6D"/>
    <w:rsid w:val="00A5145C"/>
    <w:rsid w:val="00A52075"/>
    <w:rsid w:val="00A520F6"/>
    <w:rsid w:val="00A52D24"/>
    <w:rsid w:val="00A53691"/>
    <w:rsid w:val="00A53B10"/>
    <w:rsid w:val="00A54BE9"/>
    <w:rsid w:val="00A56CAE"/>
    <w:rsid w:val="00A619AF"/>
    <w:rsid w:val="00A61E91"/>
    <w:rsid w:val="00A62823"/>
    <w:rsid w:val="00A63A0D"/>
    <w:rsid w:val="00A668BD"/>
    <w:rsid w:val="00A669DD"/>
    <w:rsid w:val="00A67C5E"/>
    <w:rsid w:val="00A705B7"/>
    <w:rsid w:val="00A71121"/>
    <w:rsid w:val="00A7175D"/>
    <w:rsid w:val="00A721B3"/>
    <w:rsid w:val="00A75EF9"/>
    <w:rsid w:val="00A770D9"/>
    <w:rsid w:val="00A776AE"/>
    <w:rsid w:val="00A81AA0"/>
    <w:rsid w:val="00A81FDB"/>
    <w:rsid w:val="00A8330F"/>
    <w:rsid w:val="00A83FA5"/>
    <w:rsid w:val="00A84062"/>
    <w:rsid w:val="00A845BB"/>
    <w:rsid w:val="00A84780"/>
    <w:rsid w:val="00A849DB"/>
    <w:rsid w:val="00A84B31"/>
    <w:rsid w:val="00A84F71"/>
    <w:rsid w:val="00A85729"/>
    <w:rsid w:val="00A86F75"/>
    <w:rsid w:val="00A871A8"/>
    <w:rsid w:val="00A87F59"/>
    <w:rsid w:val="00A901AD"/>
    <w:rsid w:val="00A91B2A"/>
    <w:rsid w:val="00A93508"/>
    <w:rsid w:val="00A94CE0"/>
    <w:rsid w:val="00A94D8C"/>
    <w:rsid w:val="00A9585B"/>
    <w:rsid w:val="00A9633A"/>
    <w:rsid w:val="00AA051A"/>
    <w:rsid w:val="00AA43DD"/>
    <w:rsid w:val="00AA488F"/>
    <w:rsid w:val="00AA5E65"/>
    <w:rsid w:val="00AA6795"/>
    <w:rsid w:val="00AA7418"/>
    <w:rsid w:val="00AA75BD"/>
    <w:rsid w:val="00AA7D8C"/>
    <w:rsid w:val="00AB0666"/>
    <w:rsid w:val="00AB1386"/>
    <w:rsid w:val="00AB3EF7"/>
    <w:rsid w:val="00AB5DF9"/>
    <w:rsid w:val="00AB6EA5"/>
    <w:rsid w:val="00AC06B0"/>
    <w:rsid w:val="00AC21A3"/>
    <w:rsid w:val="00AC37B6"/>
    <w:rsid w:val="00AC6009"/>
    <w:rsid w:val="00AC629E"/>
    <w:rsid w:val="00AC78D3"/>
    <w:rsid w:val="00AC7FF8"/>
    <w:rsid w:val="00AD0CC3"/>
    <w:rsid w:val="00AD2023"/>
    <w:rsid w:val="00AD3D3B"/>
    <w:rsid w:val="00AD427E"/>
    <w:rsid w:val="00AD5112"/>
    <w:rsid w:val="00AD51B7"/>
    <w:rsid w:val="00AD555F"/>
    <w:rsid w:val="00AD60F1"/>
    <w:rsid w:val="00AD62F2"/>
    <w:rsid w:val="00AD64A4"/>
    <w:rsid w:val="00AD6761"/>
    <w:rsid w:val="00AD6F50"/>
    <w:rsid w:val="00AD745D"/>
    <w:rsid w:val="00AE2AF6"/>
    <w:rsid w:val="00AE476A"/>
    <w:rsid w:val="00AE4FF6"/>
    <w:rsid w:val="00AE61D2"/>
    <w:rsid w:val="00AE6E81"/>
    <w:rsid w:val="00AE7768"/>
    <w:rsid w:val="00AE778C"/>
    <w:rsid w:val="00AF147C"/>
    <w:rsid w:val="00AF1FB1"/>
    <w:rsid w:val="00AF4658"/>
    <w:rsid w:val="00AF50A8"/>
    <w:rsid w:val="00AF54A7"/>
    <w:rsid w:val="00AF79E6"/>
    <w:rsid w:val="00B028A0"/>
    <w:rsid w:val="00B02A9C"/>
    <w:rsid w:val="00B0387E"/>
    <w:rsid w:val="00B03B17"/>
    <w:rsid w:val="00B03FB9"/>
    <w:rsid w:val="00B0417E"/>
    <w:rsid w:val="00B07103"/>
    <w:rsid w:val="00B076B3"/>
    <w:rsid w:val="00B07E67"/>
    <w:rsid w:val="00B103EA"/>
    <w:rsid w:val="00B10F34"/>
    <w:rsid w:val="00B11FC1"/>
    <w:rsid w:val="00B1528C"/>
    <w:rsid w:val="00B15B35"/>
    <w:rsid w:val="00B20936"/>
    <w:rsid w:val="00B22783"/>
    <w:rsid w:val="00B25276"/>
    <w:rsid w:val="00B25805"/>
    <w:rsid w:val="00B26EC0"/>
    <w:rsid w:val="00B27FEC"/>
    <w:rsid w:val="00B321C3"/>
    <w:rsid w:val="00B3229A"/>
    <w:rsid w:val="00B336BF"/>
    <w:rsid w:val="00B34502"/>
    <w:rsid w:val="00B3502B"/>
    <w:rsid w:val="00B356A0"/>
    <w:rsid w:val="00B359CB"/>
    <w:rsid w:val="00B413DD"/>
    <w:rsid w:val="00B41413"/>
    <w:rsid w:val="00B41BCB"/>
    <w:rsid w:val="00B41C1B"/>
    <w:rsid w:val="00B41F95"/>
    <w:rsid w:val="00B42600"/>
    <w:rsid w:val="00B431BD"/>
    <w:rsid w:val="00B443EF"/>
    <w:rsid w:val="00B46125"/>
    <w:rsid w:val="00B463B6"/>
    <w:rsid w:val="00B463C2"/>
    <w:rsid w:val="00B50706"/>
    <w:rsid w:val="00B50888"/>
    <w:rsid w:val="00B5111B"/>
    <w:rsid w:val="00B51FD4"/>
    <w:rsid w:val="00B536A0"/>
    <w:rsid w:val="00B53DEE"/>
    <w:rsid w:val="00B541A1"/>
    <w:rsid w:val="00B5447A"/>
    <w:rsid w:val="00B54E87"/>
    <w:rsid w:val="00B55761"/>
    <w:rsid w:val="00B60C35"/>
    <w:rsid w:val="00B617B1"/>
    <w:rsid w:val="00B61D2B"/>
    <w:rsid w:val="00B634C1"/>
    <w:rsid w:val="00B63A74"/>
    <w:rsid w:val="00B64133"/>
    <w:rsid w:val="00B6520B"/>
    <w:rsid w:val="00B66041"/>
    <w:rsid w:val="00B66116"/>
    <w:rsid w:val="00B6652B"/>
    <w:rsid w:val="00B70D3F"/>
    <w:rsid w:val="00B73B96"/>
    <w:rsid w:val="00B73E42"/>
    <w:rsid w:val="00B74D4E"/>
    <w:rsid w:val="00B754F8"/>
    <w:rsid w:val="00B75E2E"/>
    <w:rsid w:val="00B76074"/>
    <w:rsid w:val="00B7617E"/>
    <w:rsid w:val="00B76378"/>
    <w:rsid w:val="00B765E0"/>
    <w:rsid w:val="00B7752E"/>
    <w:rsid w:val="00B81E09"/>
    <w:rsid w:val="00B82D91"/>
    <w:rsid w:val="00B8437F"/>
    <w:rsid w:val="00B85CD2"/>
    <w:rsid w:val="00B85CE8"/>
    <w:rsid w:val="00B85E0D"/>
    <w:rsid w:val="00B86B9A"/>
    <w:rsid w:val="00B86E43"/>
    <w:rsid w:val="00B90FA9"/>
    <w:rsid w:val="00B91A97"/>
    <w:rsid w:val="00B92BF2"/>
    <w:rsid w:val="00B92DD0"/>
    <w:rsid w:val="00B95D19"/>
    <w:rsid w:val="00B96427"/>
    <w:rsid w:val="00B971F8"/>
    <w:rsid w:val="00BA1150"/>
    <w:rsid w:val="00BA44DC"/>
    <w:rsid w:val="00BA4F02"/>
    <w:rsid w:val="00BA5E4C"/>
    <w:rsid w:val="00BB008E"/>
    <w:rsid w:val="00BB325E"/>
    <w:rsid w:val="00BB3D80"/>
    <w:rsid w:val="00BB4269"/>
    <w:rsid w:val="00BB44E6"/>
    <w:rsid w:val="00BB5EF8"/>
    <w:rsid w:val="00BB6358"/>
    <w:rsid w:val="00BB68E1"/>
    <w:rsid w:val="00BB737C"/>
    <w:rsid w:val="00BC12E8"/>
    <w:rsid w:val="00BC2439"/>
    <w:rsid w:val="00BC2EF7"/>
    <w:rsid w:val="00BC3250"/>
    <w:rsid w:val="00BC429C"/>
    <w:rsid w:val="00BC543C"/>
    <w:rsid w:val="00BC56EA"/>
    <w:rsid w:val="00BC6514"/>
    <w:rsid w:val="00BC6DFB"/>
    <w:rsid w:val="00BC7B9C"/>
    <w:rsid w:val="00BD028C"/>
    <w:rsid w:val="00BD1282"/>
    <w:rsid w:val="00BD272C"/>
    <w:rsid w:val="00BD49C7"/>
    <w:rsid w:val="00BD6C95"/>
    <w:rsid w:val="00BD7E9D"/>
    <w:rsid w:val="00BE2C08"/>
    <w:rsid w:val="00BE3564"/>
    <w:rsid w:val="00BE3831"/>
    <w:rsid w:val="00BE71D8"/>
    <w:rsid w:val="00BE72BA"/>
    <w:rsid w:val="00BF28B4"/>
    <w:rsid w:val="00BF3C9E"/>
    <w:rsid w:val="00BF67AA"/>
    <w:rsid w:val="00BF711B"/>
    <w:rsid w:val="00BF7D41"/>
    <w:rsid w:val="00C02381"/>
    <w:rsid w:val="00C03FA7"/>
    <w:rsid w:val="00C050DD"/>
    <w:rsid w:val="00C051CD"/>
    <w:rsid w:val="00C05C92"/>
    <w:rsid w:val="00C0608E"/>
    <w:rsid w:val="00C061B1"/>
    <w:rsid w:val="00C064A4"/>
    <w:rsid w:val="00C06999"/>
    <w:rsid w:val="00C1048F"/>
    <w:rsid w:val="00C110BD"/>
    <w:rsid w:val="00C1135D"/>
    <w:rsid w:val="00C15122"/>
    <w:rsid w:val="00C155F3"/>
    <w:rsid w:val="00C158D1"/>
    <w:rsid w:val="00C17E08"/>
    <w:rsid w:val="00C2021D"/>
    <w:rsid w:val="00C2029F"/>
    <w:rsid w:val="00C20B84"/>
    <w:rsid w:val="00C21351"/>
    <w:rsid w:val="00C22A11"/>
    <w:rsid w:val="00C22A2D"/>
    <w:rsid w:val="00C275EF"/>
    <w:rsid w:val="00C31ED1"/>
    <w:rsid w:val="00C334D3"/>
    <w:rsid w:val="00C344E7"/>
    <w:rsid w:val="00C352D0"/>
    <w:rsid w:val="00C371D1"/>
    <w:rsid w:val="00C41463"/>
    <w:rsid w:val="00C4163B"/>
    <w:rsid w:val="00C41A82"/>
    <w:rsid w:val="00C420B4"/>
    <w:rsid w:val="00C42E71"/>
    <w:rsid w:val="00C464F9"/>
    <w:rsid w:val="00C4652F"/>
    <w:rsid w:val="00C47F5C"/>
    <w:rsid w:val="00C527A7"/>
    <w:rsid w:val="00C5362D"/>
    <w:rsid w:val="00C576B5"/>
    <w:rsid w:val="00C630B0"/>
    <w:rsid w:val="00C64FB1"/>
    <w:rsid w:val="00C65287"/>
    <w:rsid w:val="00C65B8C"/>
    <w:rsid w:val="00C65CC2"/>
    <w:rsid w:val="00C668F9"/>
    <w:rsid w:val="00C66CED"/>
    <w:rsid w:val="00C7041F"/>
    <w:rsid w:val="00C7105B"/>
    <w:rsid w:val="00C71F5F"/>
    <w:rsid w:val="00C722A1"/>
    <w:rsid w:val="00C7288B"/>
    <w:rsid w:val="00C72FD3"/>
    <w:rsid w:val="00C73CC4"/>
    <w:rsid w:val="00C74BE8"/>
    <w:rsid w:val="00C76F7B"/>
    <w:rsid w:val="00C81A45"/>
    <w:rsid w:val="00C8235C"/>
    <w:rsid w:val="00C82C89"/>
    <w:rsid w:val="00C84425"/>
    <w:rsid w:val="00C85198"/>
    <w:rsid w:val="00C857DF"/>
    <w:rsid w:val="00C85BF1"/>
    <w:rsid w:val="00C85C68"/>
    <w:rsid w:val="00C86DE3"/>
    <w:rsid w:val="00C86E90"/>
    <w:rsid w:val="00C871DD"/>
    <w:rsid w:val="00C87418"/>
    <w:rsid w:val="00C878CD"/>
    <w:rsid w:val="00C8792D"/>
    <w:rsid w:val="00C90B8E"/>
    <w:rsid w:val="00C9197F"/>
    <w:rsid w:val="00C919F3"/>
    <w:rsid w:val="00C92D2F"/>
    <w:rsid w:val="00C93A1A"/>
    <w:rsid w:val="00C93CDE"/>
    <w:rsid w:val="00C93FED"/>
    <w:rsid w:val="00C949B3"/>
    <w:rsid w:val="00C94DDC"/>
    <w:rsid w:val="00C94F8F"/>
    <w:rsid w:val="00C952CC"/>
    <w:rsid w:val="00C956E0"/>
    <w:rsid w:val="00C971E2"/>
    <w:rsid w:val="00C97914"/>
    <w:rsid w:val="00C97F26"/>
    <w:rsid w:val="00CA1BCF"/>
    <w:rsid w:val="00CA1DCF"/>
    <w:rsid w:val="00CA246E"/>
    <w:rsid w:val="00CA2AF3"/>
    <w:rsid w:val="00CA4D61"/>
    <w:rsid w:val="00CA7F03"/>
    <w:rsid w:val="00CB0DE2"/>
    <w:rsid w:val="00CB17A5"/>
    <w:rsid w:val="00CB27F1"/>
    <w:rsid w:val="00CB3A6D"/>
    <w:rsid w:val="00CB4DFA"/>
    <w:rsid w:val="00CB7A43"/>
    <w:rsid w:val="00CC0E0E"/>
    <w:rsid w:val="00CC1245"/>
    <w:rsid w:val="00CC2F20"/>
    <w:rsid w:val="00CC5FE1"/>
    <w:rsid w:val="00CC6EB4"/>
    <w:rsid w:val="00CC7889"/>
    <w:rsid w:val="00CD26DB"/>
    <w:rsid w:val="00CD5911"/>
    <w:rsid w:val="00CD6BAC"/>
    <w:rsid w:val="00CE044D"/>
    <w:rsid w:val="00CE1770"/>
    <w:rsid w:val="00CE32D7"/>
    <w:rsid w:val="00CE50C7"/>
    <w:rsid w:val="00CE52B6"/>
    <w:rsid w:val="00CE5DD5"/>
    <w:rsid w:val="00CE5EEF"/>
    <w:rsid w:val="00CF0392"/>
    <w:rsid w:val="00CF0943"/>
    <w:rsid w:val="00CF108A"/>
    <w:rsid w:val="00CF2321"/>
    <w:rsid w:val="00CF2CFE"/>
    <w:rsid w:val="00CF430A"/>
    <w:rsid w:val="00CF5C70"/>
    <w:rsid w:val="00CF5FC8"/>
    <w:rsid w:val="00CF6811"/>
    <w:rsid w:val="00D03072"/>
    <w:rsid w:val="00D04E82"/>
    <w:rsid w:val="00D06060"/>
    <w:rsid w:val="00D07FAB"/>
    <w:rsid w:val="00D10F43"/>
    <w:rsid w:val="00D120CD"/>
    <w:rsid w:val="00D1213E"/>
    <w:rsid w:val="00D124C2"/>
    <w:rsid w:val="00D12DE8"/>
    <w:rsid w:val="00D13F23"/>
    <w:rsid w:val="00D13F26"/>
    <w:rsid w:val="00D147BB"/>
    <w:rsid w:val="00D156A2"/>
    <w:rsid w:val="00D15734"/>
    <w:rsid w:val="00D15FF4"/>
    <w:rsid w:val="00D16BD2"/>
    <w:rsid w:val="00D1765E"/>
    <w:rsid w:val="00D2031E"/>
    <w:rsid w:val="00D20F64"/>
    <w:rsid w:val="00D210F8"/>
    <w:rsid w:val="00D22416"/>
    <w:rsid w:val="00D23943"/>
    <w:rsid w:val="00D23A5B"/>
    <w:rsid w:val="00D23F20"/>
    <w:rsid w:val="00D24255"/>
    <w:rsid w:val="00D26AE1"/>
    <w:rsid w:val="00D26D08"/>
    <w:rsid w:val="00D2716E"/>
    <w:rsid w:val="00D27B42"/>
    <w:rsid w:val="00D30A20"/>
    <w:rsid w:val="00D3343E"/>
    <w:rsid w:val="00D336EB"/>
    <w:rsid w:val="00D34592"/>
    <w:rsid w:val="00D35DDA"/>
    <w:rsid w:val="00D3687F"/>
    <w:rsid w:val="00D37E79"/>
    <w:rsid w:val="00D42152"/>
    <w:rsid w:val="00D42B9B"/>
    <w:rsid w:val="00D451DF"/>
    <w:rsid w:val="00D51823"/>
    <w:rsid w:val="00D524A9"/>
    <w:rsid w:val="00D52A62"/>
    <w:rsid w:val="00D53409"/>
    <w:rsid w:val="00D53F01"/>
    <w:rsid w:val="00D54294"/>
    <w:rsid w:val="00D57610"/>
    <w:rsid w:val="00D6048B"/>
    <w:rsid w:val="00D60688"/>
    <w:rsid w:val="00D61828"/>
    <w:rsid w:val="00D620E6"/>
    <w:rsid w:val="00D62648"/>
    <w:rsid w:val="00D628F3"/>
    <w:rsid w:val="00D6354E"/>
    <w:rsid w:val="00D63B81"/>
    <w:rsid w:val="00D63DDD"/>
    <w:rsid w:val="00D64D5B"/>
    <w:rsid w:val="00D65F06"/>
    <w:rsid w:val="00D70142"/>
    <w:rsid w:val="00D70EC3"/>
    <w:rsid w:val="00D71AFA"/>
    <w:rsid w:val="00D723D9"/>
    <w:rsid w:val="00D72543"/>
    <w:rsid w:val="00D7332A"/>
    <w:rsid w:val="00D73491"/>
    <w:rsid w:val="00D73BCF"/>
    <w:rsid w:val="00D74811"/>
    <w:rsid w:val="00D75A71"/>
    <w:rsid w:val="00D77BE5"/>
    <w:rsid w:val="00D802BC"/>
    <w:rsid w:val="00D80C04"/>
    <w:rsid w:val="00D83A49"/>
    <w:rsid w:val="00D87454"/>
    <w:rsid w:val="00D90A61"/>
    <w:rsid w:val="00D91D0C"/>
    <w:rsid w:val="00D92171"/>
    <w:rsid w:val="00D956A7"/>
    <w:rsid w:val="00D95EBB"/>
    <w:rsid w:val="00D97541"/>
    <w:rsid w:val="00D97948"/>
    <w:rsid w:val="00D97B9C"/>
    <w:rsid w:val="00DA066B"/>
    <w:rsid w:val="00DA189D"/>
    <w:rsid w:val="00DA19C9"/>
    <w:rsid w:val="00DA4309"/>
    <w:rsid w:val="00DA5F4B"/>
    <w:rsid w:val="00DB0525"/>
    <w:rsid w:val="00DB07D6"/>
    <w:rsid w:val="00DB09D2"/>
    <w:rsid w:val="00DB3A5B"/>
    <w:rsid w:val="00DB5653"/>
    <w:rsid w:val="00DB57BE"/>
    <w:rsid w:val="00DB5F4F"/>
    <w:rsid w:val="00DB60D8"/>
    <w:rsid w:val="00DB6764"/>
    <w:rsid w:val="00DB688A"/>
    <w:rsid w:val="00DB6AF2"/>
    <w:rsid w:val="00DB7A75"/>
    <w:rsid w:val="00DC274A"/>
    <w:rsid w:val="00DC2E2C"/>
    <w:rsid w:val="00DC383E"/>
    <w:rsid w:val="00DC49AC"/>
    <w:rsid w:val="00DC59DF"/>
    <w:rsid w:val="00DC5E23"/>
    <w:rsid w:val="00DC6542"/>
    <w:rsid w:val="00DC68BF"/>
    <w:rsid w:val="00DD0788"/>
    <w:rsid w:val="00DD0A8A"/>
    <w:rsid w:val="00DD0D2E"/>
    <w:rsid w:val="00DD1C65"/>
    <w:rsid w:val="00DD2652"/>
    <w:rsid w:val="00DD3036"/>
    <w:rsid w:val="00DD34B7"/>
    <w:rsid w:val="00DD3E02"/>
    <w:rsid w:val="00DD5170"/>
    <w:rsid w:val="00DE0946"/>
    <w:rsid w:val="00DE217A"/>
    <w:rsid w:val="00DE45E9"/>
    <w:rsid w:val="00DE5ED7"/>
    <w:rsid w:val="00DE61E2"/>
    <w:rsid w:val="00DF0D14"/>
    <w:rsid w:val="00DF0F8F"/>
    <w:rsid w:val="00DF42FD"/>
    <w:rsid w:val="00DF6507"/>
    <w:rsid w:val="00DF6643"/>
    <w:rsid w:val="00DF6AFE"/>
    <w:rsid w:val="00DF6BC9"/>
    <w:rsid w:val="00DF7F5A"/>
    <w:rsid w:val="00E0031F"/>
    <w:rsid w:val="00E017BC"/>
    <w:rsid w:val="00E10020"/>
    <w:rsid w:val="00E1083E"/>
    <w:rsid w:val="00E11030"/>
    <w:rsid w:val="00E11839"/>
    <w:rsid w:val="00E11A1E"/>
    <w:rsid w:val="00E134C7"/>
    <w:rsid w:val="00E14AE0"/>
    <w:rsid w:val="00E16EAD"/>
    <w:rsid w:val="00E20A22"/>
    <w:rsid w:val="00E20DB4"/>
    <w:rsid w:val="00E21131"/>
    <w:rsid w:val="00E215DD"/>
    <w:rsid w:val="00E22045"/>
    <w:rsid w:val="00E22653"/>
    <w:rsid w:val="00E22910"/>
    <w:rsid w:val="00E248E1"/>
    <w:rsid w:val="00E25D10"/>
    <w:rsid w:val="00E260F9"/>
    <w:rsid w:val="00E267BF"/>
    <w:rsid w:val="00E279C5"/>
    <w:rsid w:val="00E27D14"/>
    <w:rsid w:val="00E302A2"/>
    <w:rsid w:val="00E31A56"/>
    <w:rsid w:val="00E33441"/>
    <w:rsid w:val="00E35AC5"/>
    <w:rsid w:val="00E35DF1"/>
    <w:rsid w:val="00E36A19"/>
    <w:rsid w:val="00E3724C"/>
    <w:rsid w:val="00E40295"/>
    <w:rsid w:val="00E4062F"/>
    <w:rsid w:val="00E416DC"/>
    <w:rsid w:val="00E431D6"/>
    <w:rsid w:val="00E43FFC"/>
    <w:rsid w:val="00E442E7"/>
    <w:rsid w:val="00E473BF"/>
    <w:rsid w:val="00E47A5C"/>
    <w:rsid w:val="00E47C91"/>
    <w:rsid w:val="00E5069B"/>
    <w:rsid w:val="00E5187B"/>
    <w:rsid w:val="00E52629"/>
    <w:rsid w:val="00E543AF"/>
    <w:rsid w:val="00E5585C"/>
    <w:rsid w:val="00E55F3B"/>
    <w:rsid w:val="00E562A2"/>
    <w:rsid w:val="00E574F6"/>
    <w:rsid w:val="00E57C28"/>
    <w:rsid w:val="00E57DDC"/>
    <w:rsid w:val="00E61202"/>
    <w:rsid w:val="00E63E9F"/>
    <w:rsid w:val="00E63EEE"/>
    <w:rsid w:val="00E643C2"/>
    <w:rsid w:val="00E649F1"/>
    <w:rsid w:val="00E668EA"/>
    <w:rsid w:val="00E66F8E"/>
    <w:rsid w:val="00E7328A"/>
    <w:rsid w:val="00E748B1"/>
    <w:rsid w:val="00E748FC"/>
    <w:rsid w:val="00E75E3C"/>
    <w:rsid w:val="00E80E15"/>
    <w:rsid w:val="00E820EA"/>
    <w:rsid w:val="00E82935"/>
    <w:rsid w:val="00E82C4F"/>
    <w:rsid w:val="00E84E5F"/>
    <w:rsid w:val="00E86CB5"/>
    <w:rsid w:val="00E87769"/>
    <w:rsid w:val="00E879AF"/>
    <w:rsid w:val="00E90824"/>
    <w:rsid w:val="00E9178C"/>
    <w:rsid w:val="00EA0CA8"/>
    <w:rsid w:val="00EA0EF2"/>
    <w:rsid w:val="00EA15FA"/>
    <w:rsid w:val="00EA2867"/>
    <w:rsid w:val="00EA3673"/>
    <w:rsid w:val="00EA3FE2"/>
    <w:rsid w:val="00EA4025"/>
    <w:rsid w:val="00EA473B"/>
    <w:rsid w:val="00EA4D8C"/>
    <w:rsid w:val="00EA5A0D"/>
    <w:rsid w:val="00EA6A72"/>
    <w:rsid w:val="00EA6D19"/>
    <w:rsid w:val="00EA755E"/>
    <w:rsid w:val="00EB0A2A"/>
    <w:rsid w:val="00EB187D"/>
    <w:rsid w:val="00EB34E6"/>
    <w:rsid w:val="00EB46F3"/>
    <w:rsid w:val="00EB5F96"/>
    <w:rsid w:val="00EB7937"/>
    <w:rsid w:val="00EC0F85"/>
    <w:rsid w:val="00EC29EF"/>
    <w:rsid w:val="00EC2C51"/>
    <w:rsid w:val="00EC320A"/>
    <w:rsid w:val="00EC35BC"/>
    <w:rsid w:val="00EC49BC"/>
    <w:rsid w:val="00EC64A7"/>
    <w:rsid w:val="00EC6972"/>
    <w:rsid w:val="00ED0481"/>
    <w:rsid w:val="00ED0DC4"/>
    <w:rsid w:val="00ED414F"/>
    <w:rsid w:val="00ED55E6"/>
    <w:rsid w:val="00ED7488"/>
    <w:rsid w:val="00ED7A33"/>
    <w:rsid w:val="00EE053C"/>
    <w:rsid w:val="00EE23B1"/>
    <w:rsid w:val="00EE2FBF"/>
    <w:rsid w:val="00EE3CE6"/>
    <w:rsid w:val="00EE451A"/>
    <w:rsid w:val="00EE628A"/>
    <w:rsid w:val="00EE765F"/>
    <w:rsid w:val="00EF0868"/>
    <w:rsid w:val="00EF1915"/>
    <w:rsid w:val="00EF1D3C"/>
    <w:rsid w:val="00EF358E"/>
    <w:rsid w:val="00EF3AF8"/>
    <w:rsid w:val="00EF4CE1"/>
    <w:rsid w:val="00EF4DA0"/>
    <w:rsid w:val="00EF4F66"/>
    <w:rsid w:val="00EF64BF"/>
    <w:rsid w:val="00F018A8"/>
    <w:rsid w:val="00F0567B"/>
    <w:rsid w:val="00F06B3D"/>
    <w:rsid w:val="00F11197"/>
    <w:rsid w:val="00F123A3"/>
    <w:rsid w:val="00F123AD"/>
    <w:rsid w:val="00F15C2E"/>
    <w:rsid w:val="00F1673D"/>
    <w:rsid w:val="00F16E42"/>
    <w:rsid w:val="00F2072A"/>
    <w:rsid w:val="00F20988"/>
    <w:rsid w:val="00F20F11"/>
    <w:rsid w:val="00F22E1A"/>
    <w:rsid w:val="00F233CE"/>
    <w:rsid w:val="00F261F2"/>
    <w:rsid w:val="00F2764A"/>
    <w:rsid w:val="00F313B6"/>
    <w:rsid w:val="00F32B4D"/>
    <w:rsid w:val="00F32E92"/>
    <w:rsid w:val="00F336D4"/>
    <w:rsid w:val="00F33B82"/>
    <w:rsid w:val="00F35A29"/>
    <w:rsid w:val="00F36461"/>
    <w:rsid w:val="00F36627"/>
    <w:rsid w:val="00F36A21"/>
    <w:rsid w:val="00F374C3"/>
    <w:rsid w:val="00F40E27"/>
    <w:rsid w:val="00F42850"/>
    <w:rsid w:val="00F43F8B"/>
    <w:rsid w:val="00F44233"/>
    <w:rsid w:val="00F44551"/>
    <w:rsid w:val="00F45788"/>
    <w:rsid w:val="00F4693C"/>
    <w:rsid w:val="00F46D67"/>
    <w:rsid w:val="00F47C00"/>
    <w:rsid w:val="00F50E38"/>
    <w:rsid w:val="00F50E6F"/>
    <w:rsid w:val="00F521FD"/>
    <w:rsid w:val="00F53153"/>
    <w:rsid w:val="00F54872"/>
    <w:rsid w:val="00F54ADC"/>
    <w:rsid w:val="00F55231"/>
    <w:rsid w:val="00F56774"/>
    <w:rsid w:val="00F56B4A"/>
    <w:rsid w:val="00F56BF2"/>
    <w:rsid w:val="00F56E2C"/>
    <w:rsid w:val="00F60B5C"/>
    <w:rsid w:val="00F61C33"/>
    <w:rsid w:val="00F650ED"/>
    <w:rsid w:val="00F6610A"/>
    <w:rsid w:val="00F70766"/>
    <w:rsid w:val="00F71ED5"/>
    <w:rsid w:val="00F720AB"/>
    <w:rsid w:val="00F752B3"/>
    <w:rsid w:val="00F82750"/>
    <w:rsid w:val="00F83F68"/>
    <w:rsid w:val="00F9016A"/>
    <w:rsid w:val="00F92252"/>
    <w:rsid w:val="00F93527"/>
    <w:rsid w:val="00F93B31"/>
    <w:rsid w:val="00F964D7"/>
    <w:rsid w:val="00F965E8"/>
    <w:rsid w:val="00FA00F4"/>
    <w:rsid w:val="00FA1021"/>
    <w:rsid w:val="00FA2B78"/>
    <w:rsid w:val="00FA3135"/>
    <w:rsid w:val="00FA3E97"/>
    <w:rsid w:val="00FA49AC"/>
    <w:rsid w:val="00FA4ADA"/>
    <w:rsid w:val="00FA5680"/>
    <w:rsid w:val="00FA6035"/>
    <w:rsid w:val="00FA614E"/>
    <w:rsid w:val="00FA62DF"/>
    <w:rsid w:val="00FA6419"/>
    <w:rsid w:val="00FB0F73"/>
    <w:rsid w:val="00FB18D1"/>
    <w:rsid w:val="00FB1EB3"/>
    <w:rsid w:val="00FB3D24"/>
    <w:rsid w:val="00FB4665"/>
    <w:rsid w:val="00FB5AD3"/>
    <w:rsid w:val="00FB5C76"/>
    <w:rsid w:val="00FB6C36"/>
    <w:rsid w:val="00FC2409"/>
    <w:rsid w:val="00FC2DF1"/>
    <w:rsid w:val="00FC3A29"/>
    <w:rsid w:val="00FC3E99"/>
    <w:rsid w:val="00FC4608"/>
    <w:rsid w:val="00FC467F"/>
    <w:rsid w:val="00FC4B69"/>
    <w:rsid w:val="00FC5874"/>
    <w:rsid w:val="00FC5CB8"/>
    <w:rsid w:val="00FC5FFA"/>
    <w:rsid w:val="00FC65DE"/>
    <w:rsid w:val="00FC71A3"/>
    <w:rsid w:val="00FC7D29"/>
    <w:rsid w:val="00FD00A6"/>
    <w:rsid w:val="00FD1FA6"/>
    <w:rsid w:val="00FD2C4E"/>
    <w:rsid w:val="00FD4127"/>
    <w:rsid w:val="00FD5442"/>
    <w:rsid w:val="00FD5491"/>
    <w:rsid w:val="00FD7A34"/>
    <w:rsid w:val="00FE1818"/>
    <w:rsid w:val="00FE2354"/>
    <w:rsid w:val="00FE4650"/>
    <w:rsid w:val="00FE52FA"/>
    <w:rsid w:val="00FE5CBE"/>
    <w:rsid w:val="00FE784A"/>
    <w:rsid w:val="00FF197D"/>
    <w:rsid w:val="00FF2080"/>
    <w:rsid w:val="00FF325D"/>
    <w:rsid w:val="00FF6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384A41"/>
    <w:pPr>
      <w:spacing w:after="240" w:line="480" w:lineRule="auto"/>
      <w:ind w:firstLine="360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A41"/>
    <w:pPr>
      <w:spacing w:before="600" w:after="0" w:line="360" w:lineRule="auto"/>
      <w:ind w:firstLine="0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A41"/>
    <w:pPr>
      <w:spacing w:before="320" w:after="0" w:line="360" w:lineRule="auto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4A41"/>
    <w:pPr>
      <w:spacing w:before="320" w:after="0" w:line="360" w:lineRule="auto"/>
      <w:ind w:firstLine="0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4A41"/>
    <w:pPr>
      <w:spacing w:before="280" w:after="0" w:line="360" w:lineRule="auto"/>
      <w:ind w:firstLine="0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4A41"/>
    <w:pPr>
      <w:spacing w:before="280" w:after="0" w:line="360" w:lineRule="auto"/>
      <w:ind w:firstLine="0"/>
      <w:outlineLvl w:val="4"/>
    </w:pPr>
    <w:rPr>
      <w:rFonts w:ascii="Cambria" w:hAnsi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4A41"/>
    <w:pPr>
      <w:spacing w:before="280" w:after="80" w:line="360" w:lineRule="auto"/>
      <w:ind w:firstLine="0"/>
      <w:outlineLvl w:val="5"/>
    </w:pPr>
    <w:rPr>
      <w:rFonts w:ascii="Cambria" w:hAnsi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4A41"/>
    <w:pPr>
      <w:spacing w:before="280" w:after="0" w:line="360" w:lineRule="auto"/>
      <w:ind w:firstLine="0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4A41"/>
    <w:pPr>
      <w:spacing w:before="280" w:after="0" w:line="360" w:lineRule="auto"/>
      <w:ind w:firstLine="0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4A41"/>
    <w:pPr>
      <w:spacing w:before="280" w:after="0" w:line="360" w:lineRule="auto"/>
      <w:ind w:firstLine="0"/>
      <w:outlineLvl w:val="8"/>
    </w:pPr>
    <w:rPr>
      <w:rFonts w:ascii="Cambria" w:hAnsi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4A41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84A4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84A41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84A41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84A41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84A41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84A41"/>
    <w:rPr>
      <w:rFonts w:ascii="Cambria" w:hAnsi="Cambria" w:cs="Times New Roman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5C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5CD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384A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84A41"/>
    <w:pPr>
      <w:spacing w:line="240" w:lineRule="auto"/>
      <w:ind w:firstLine="0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384A41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4A41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84A41"/>
    <w:rPr>
      <w:rFonts w:cs="Times New Roman"/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384A41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384A41"/>
    <w:rPr>
      <w:rFonts w:cs="Times New Roman"/>
      <w:b/>
      <w:i/>
      <w:color w:val="auto"/>
    </w:rPr>
  </w:style>
  <w:style w:type="paragraph" w:styleId="NoSpacing">
    <w:name w:val="No Spacing"/>
    <w:basedOn w:val="Normal"/>
    <w:uiPriority w:val="99"/>
    <w:qFormat/>
    <w:rsid w:val="00384A41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99"/>
    <w:qFormat/>
    <w:rsid w:val="00384A4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384A41"/>
    <w:rPr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384A41"/>
    <w:rPr>
      <w:rFonts w:ascii="Calibri" w:cs="Times New Roman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4A41"/>
    <w:pPr>
      <w:spacing w:before="320" w:after="480" w:line="240" w:lineRule="auto"/>
      <w:ind w:left="720" w:right="720" w:firstLine="0"/>
      <w:jc w:val="center"/>
    </w:pPr>
    <w:rPr>
      <w:rFonts w:ascii="Cambria" w:hAnsi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84A41"/>
    <w:rPr>
      <w:rFonts w:ascii="Cambria" w:hAnsi="Cambria" w:cs="Times New Roman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384A41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384A41"/>
    <w:rPr>
      <w:rFonts w:cs="Times New Roman"/>
      <w:b/>
      <w:i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384A41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384A41"/>
    <w:rPr>
      <w:rFonts w:cs="Times New Roman"/>
      <w:b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384A41"/>
    <w:rPr>
      <w:rFonts w:ascii="Cambria" w:hAnsi="Cambria" w:cs="Times New Roman"/>
      <w:b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384A41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rsid w:val="001676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67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76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67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676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6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76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75101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045E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45E12"/>
    <w:rPr>
      <w:rFonts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045E1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736</TotalTime>
  <Pages>15</Pages>
  <Words>5570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28</cp:revision>
  <dcterms:created xsi:type="dcterms:W3CDTF">2016-12-07T16:50:00Z</dcterms:created>
  <dcterms:modified xsi:type="dcterms:W3CDTF">2017-03-08T12:50:00Z</dcterms:modified>
</cp:coreProperties>
</file>